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679A2" w14:textId="77777777" w:rsidR="009C291B" w:rsidRDefault="009C291B" w:rsidP="000F163B">
      <w:bookmarkStart w:id="0" w:name="_GoBack"/>
      <w:bookmarkEnd w:id="0"/>
    </w:p>
    <w:p w14:paraId="4FC10D50" w14:textId="3EB9D076" w:rsidR="00487A45" w:rsidRPr="00EA3186" w:rsidRDefault="00487A45" w:rsidP="00487A45">
      <w:pPr>
        <w:rPr>
          <w:b/>
        </w:rPr>
      </w:pPr>
      <w:r w:rsidRPr="00EA3186">
        <w:rPr>
          <w:b/>
        </w:rPr>
        <w:t xml:space="preserve">Rapport sur les recommandations du </w:t>
      </w:r>
      <w:r w:rsidR="006E4C58" w:rsidRPr="00EA3186">
        <w:rPr>
          <w:b/>
        </w:rPr>
        <w:t>thè</w:t>
      </w:r>
      <w:r w:rsidRPr="00EA3186">
        <w:rPr>
          <w:b/>
        </w:rPr>
        <w:t>me Migration</w:t>
      </w:r>
    </w:p>
    <w:p w14:paraId="4FE825DB" w14:textId="77777777" w:rsidR="00487A45" w:rsidRDefault="00487A45" w:rsidP="00487A45">
      <w:r>
        <w:t>Facilitateur: Hassan Boubakri</w:t>
      </w:r>
    </w:p>
    <w:p w14:paraId="7BBDBBBB" w14:textId="18012757" w:rsidR="00487A45" w:rsidRPr="00487A45" w:rsidRDefault="00487A45" w:rsidP="00487A45">
      <w:r>
        <w:t>R</w:t>
      </w:r>
      <w:r w:rsidRPr="00487A45">
        <w:t xml:space="preserve">apporteur : </w:t>
      </w:r>
      <w:r>
        <w:t>Rym ANTAR</w:t>
      </w:r>
      <w:r w:rsidRPr="00487A45">
        <w:t xml:space="preserve">   </w:t>
      </w:r>
    </w:p>
    <w:p w14:paraId="38D80073" w14:textId="292194F6" w:rsidR="00487A45" w:rsidRPr="00487A45" w:rsidRDefault="004D12ED" w:rsidP="00487A45">
      <w:r>
        <w:t>Date</w:t>
      </w:r>
      <w:r w:rsidR="00487A45" w:rsidRPr="00487A45">
        <w:t xml:space="preserve">:     </w:t>
      </w:r>
      <w:r>
        <w:t xml:space="preserve">du 25 au 27 Avril </w:t>
      </w:r>
      <w:r w:rsidR="00487A45" w:rsidRPr="00487A45">
        <w:t>2017</w:t>
      </w:r>
    </w:p>
    <w:p w14:paraId="6B119BB0" w14:textId="77777777" w:rsidR="00A2732E" w:rsidRDefault="00A2732E" w:rsidP="000F163B"/>
    <w:p w14:paraId="1D8E9225" w14:textId="165B18D8" w:rsidR="00A2732E" w:rsidRPr="00A2732E" w:rsidRDefault="004A39D7" w:rsidP="000F163B">
      <w:pPr>
        <w:rPr>
          <w:u w:val="single"/>
        </w:rPr>
      </w:pPr>
      <w:r>
        <w:rPr>
          <w:u w:val="single"/>
        </w:rPr>
        <w:t>Sousthème</w:t>
      </w:r>
      <w:r w:rsidR="00A2732E" w:rsidRPr="00A2732E">
        <w:rPr>
          <w:u w:val="single"/>
        </w:rPr>
        <w:t xml:space="preserve"> 1:</w:t>
      </w:r>
    </w:p>
    <w:p w14:paraId="01895BCE" w14:textId="059B1AF8" w:rsidR="00A2732E" w:rsidRDefault="00A2732E" w:rsidP="00463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A35469">
        <w:t xml:space="preserve">Elaboration d’un </w:t>
      </w:r>
      <w:r>
        <w:t xml:space="preserve">Mapping </w:t>
      </w:r>
      <w:r w:rsidR="00AB0FD2">
        <w:t>des besoins</w:t>
      </w:r>
    </w:p>
    <w:p w14:paraId="0D939075" w14:textId="336615EF" w:rsidR="00A2732E" w:rsidRDefault="00A2732E" w:rsidP="00463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A35469">
        <w:t>T</w:t>
      </w:r>
      <w:r w:rsidR="00AB0FD2">
        <w:t xml:space="preserve">ravailler sur la concretisation d’une feuille de route et en faire bénéficier la société civile sud </w:t>
      </w:r>
    </w:p>
    <w:p w14:paraId="711988D5" w14:textId="180B1231" w:rsidR="00463309" w:rsidRDefault="00463309" w:rsidP="00463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A35469">
        <w:t>D</w:t>
      </w:r>
      <w:r w:rsidR="00AB0FD2">
        <w:t>échiffrer et analyser les réalisations</w:t>
      </w:r>
    </w:p>
    <w:p w14:paraId="7BA33EC9" w14:textId="1C25CF95" w:rsidR="00463309" w:rsidRDefault="00463309" w:rsidP="00463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AB0FD2">
        <w:t>S’adapter à la stratégie de 20 30</w:t>
      </w:r>
    </w:p>
    <w:p w14:paraId="40ACA0BA" w14:textId="55A58421" w:rsidR="00A2732E" w:rsidRPr="00A2732E" w:rsidRDefault="00A2732E" w:rsidP="00463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AB0FD2">
        <w:t xml:space="preserve">Faciliter la mobilité </w:t>
      </w:r>
      <w:r w:rsidR="004A39D7">
        <w:t>à</w:t>
      </w:r>
      <w:r w:rsidR="00AB0FD2">
        <w:t xml:space="preserve"> toutes les categories sociales et pas uniquement l’élite.</w:t>
      </w:r>
      <w:r w:rsidR="00463309">
        <w:t xml:space="preserve"> </w:t>
      </w:r>
    </w:p>
    <w:p w14:paraId="399ED537" w14:textId="44823313" w:rsidR="00A2732E" w:rsidRPr="00A2732E" w:rsidRDefault="00A2732E" w:rsidP="00463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4A39D7">
        <w:t>Faciliter le groupement familial</w:t>
      </w:r>
      <w:r w:rsidR="00463309">
        <w:t xml:space="preserve"> (Visa</w:t>
      </w:r>
      <w:r w:rsidR="004A39D7">
        <w:t xml:space="preserve"> familial</w:t>
      </w:r>
      <w:r w:rsidR="00463309">
        <w:t>)</w:t>
      </w:r>
      <w:r w:rsidRPr="00A2732E">
        <w:t>.</w:t>
      </w:r>
    </w:p>
    <w:p w14:paraId="1D666A10" w14:textId="3827B83E" w:rsidR="00A2732E" w:rsidRPr="00A2732E" w:rsidRDefault="00A2732E" w:rsidP="00463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4A39D7">
        <w:t xml:space="preserve">Développer des instruments pour faciliter la cooperation Sud-Sud </w:t>
      </w:r>
    </w:p>
    <w:p w14:paraId="7CFF9B6F" w14:textId="534E3FFB" w:rsidR="00A2732E" w:rsidRPr="00A2732E" w:rsidRDefault="00A2732E" w:rsidP="00463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4A39D7">
        <w:t xml:space="preserve">Supprimer les limites en terme d’apport financier pour l’obtention du Visa </w:t>
      </w:r>
    </w:p>
    <w:p w14:paraId="74FAF74B" w14:textId="4E978544" w:rsidR="00A2732E" w:rsidRPr="00A2732E" w:rsidRDefault="00A2732E" w:rsidP="00463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4A39D7">
        <w:t xml:space="preserve">Uniformiser les procedures pour tous les pays membres de l’UE </w:t>
      </w:r>
    </w:p>
    <w:p w14:paraId="5AEDEFC1" w14:textId="4B8EB41E" w:rsidR="00A2732E" w:rsidRPr="00A2732E" w:rsidRDefault="00A2732E" w:rsidP="00463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4A39D7">
        <w:t xml:space="preserve">Favoriser la cooperation pour sécuriser la liberté de circulation des travailleurs immigrants </w:t>
      </w:r>
    </w:p>
    <w:p w14:paraId="7513B486" w14:textId="6A2711F8" w:rsidR="00A2732E" w:rsidRDefault="00A2732E" w:rsidP="00463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4A39D7">
        <w:t xml:space="preserve">Mettre en place un système de contrôle et d’évaluation concrêtisant l’application des conventions en faveur des travailleurs immigrants et leurs familles. </w:t>
      </w:r>
    </w:p>
    <w:p w14:paraId="10016AB9" w14:textId="587A3B3A" w:rsidR="002B558A" w:rsidRDefault="00AA0612" w:rsidP="002B55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 </w:t>
      </w:r>
      <w:r w:rsidR="004A39D7">
        <w:t>Mettre en place un fond d’accompagnement</w:t>
      </w:r>
      <w:r w:rsidR="002B558A" w:rsidRPr="002B558A">
        <w:t xml:space="preserve"> </w:t>
      </w:r>
    </w:p>
    <w:p w14:paraId="2168005E" w14:textId="61F18FB1" w:rsidR="002B558A" w:rsidRDefault="002B558A" w:rsidP="002B55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2B558A">
        <w:t xml:space="preserve">- </w:t>
      </w:r>
      <w:r w:rsidR="004A39D7">
        <w:t>Promouvoir la migration circulaire</w:t>
      </w:r>
      <w:r w:rsidRPr="002B558A">
        <w:t xml:space="preserve"> </w:t>
      </w:r>
    </w:p>
    <w:p w14:paraId="2DE2E2BA" w14:textId="7141BCBC" w:rsidR="002B558A" w:rsidRDefault="002B558A" w:rsidP="002B55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2B558A">
        <w:t xml:space="preserve">- </w:t>
      </w:r>
      <w:r w:rsidR="004A39D7">
        <w:t>Créati</w:t>
      </w:r>
      <w:r w:rsidR="00221391">
        <w:t>on d’un espace commun de dailogu</w:t>
      </w:r>
      <w:r w:rsidR="004A39D7">
        <w:t xml:space="preserve">e entre OSC et autorités. </w:t>
      </w:r>
    </w:p>
    <w:p w14:paraId="7420C578" w14:textId="0AE02454" w:rsidR="002B558A" w:rsidRDefault="002B558A" w:rsidP="002B55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2B558A">
        <w:t xml:space="preserve">- </w:t>
      </w:r>
      <w:r w:rsidR="004A39D7">
        <w:t xml:space="preserve">Création d’un commité qui se chargera de la préparation de rapports d’activités annuels. </w:t>
      </w:r>
    </w:p>
    <w:p w14:paraId="69B84584" w14:textId="77777777" w:rsidR="00487A45" w:rsidRDefault="00487A45" w:rsidP="002B55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5D4FB6B0" w14:textId="77777777" w:rsidR="00487A45" w:rsidRPr="002B558A" w:rsidRDefault="00487A45" w:rsidP="002B55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28448CDF" w14:textId="127C73FD" w:rsidR="00463309" w:rsidRPr="002B558A" w:rsidRDefault="00A35469" w:rsidP="00A35469">
      <w:pPr>
        <w:shd w:val="clear" w:color="auto" w:fill="FFFFFF"/>
        <w:tabs>
          <w:tab w:val="center" w:pos="5377"/>
        </w:tabs>
        <w:spacing w:after="0" w:line="240" w:lineRule="auto"/>
      </w:pPr>
      <w:r>
        <w:rPr>
          <w:noProof/>
          <w:lang w:val="fr-BE" w:eastAsia="fr-BE"/>
        </w:rPr>
        <mc:AlternateContent>
          <mc:Choice Requires="wps">
            <w:drawing>
              <wp:anchor distT="0" distB="0" distL="114300" distR="114300" simplePos="0" relativeHeight="251664384" behindDoc="0" locked="0" layoutInCell="1" allowOverlap="1" wp14:anchorId="7229C44C" wp14:editId="3532B00E">
                <wp:simplePos x="0" y="0"/>
                <wp:positionH relativeFrom="column">
                  <wp:posOffset>-114300</wp:posOffset>
                </wp:positionH>
                <wp:positionV relativeFrom="paragraph">
                  <wp:posOffset>118745</wp:posOffset>
                </wp:positionV>
                <wp:extent cx="0" cy="2057400"/>
                <wp:effectExtent l="0" t="0" r="25400" b="25400"/>
                <wp:wrapNone/>
                <wp:docPr id="9" name="Connecteur droit 9"/>
                <wp:cNvGraphicFramePr/>
                <a:graphic xmlns:a="http://schemas.openxmlformats.org/drawingml/2006/main">
                  <a:graphicData uri="http://schemas.microsoft.com/office/word/2010/wordprocessingShape">
                    <wps:wsp>
                      <wps:cNvCnPr/>
                      <wps:spPr>
                        <a:xfrm>
                          <a:off x="0" y="0"/>
                          <a:ext cx="0" cy="20574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9"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8.95pt,9.35pt" to="-8.95pt,17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" strokecolor="red" strokeweight="1pt">
                <v:stroke joinstyle="miter"/>
              </v:line>
            </w:pict>
          </mc:Fallback>
        </mc:AlternateContent>
      </w:r>
      <w:r>
        <w:rPr>
          <w:noProof/>
          <w:lang w:val="fr-BE" w:eastAsia="fr-BE"/>
        </w:rPr>
        <mc:AlternateContent>
          <mc:Choice Requires="wps">
            <w:drawing>
              <wp:anchor distT="0" distB="0" distL="114300" distR="114300" simplePos="0" relativeHeight="251660288" behindDoc="0" locked="0" layoutInCell="1" allowOverlap="1" wp14:anchorId="2C9B1296" wp14:editId="7498DAC1">
                <wp:simplePos x="0" y="0"/>
                <wp:positionH relativeFrom="column">
                  <wp:posOffset>6858000</wp:posOffset>
                </wp:positionH>
                <wp:positionV relativeFrom="paragraph">
                  <wp:posOffset>118745</wp:posOffset>
                </wp:positionV>
                <wp:extent cx="0" cy="2057400"/>
                <wp:effectExtent l="0" t="0" r="25400" b="25400"/>
                <wp:wrapNone/>
                <wp:docPr id="5" name="Connecteur droit 5"/>
                <wp:cNvGraphicFramePr/>
                <a:graphic xmlns:a="http://schemas.openxmlformats.org/drawingml/2006/main">
                  <a:graphicData uri="http://schemas.microsoft.com/office/word/2010/wordprocessingShape">
                    <wps:wsp>
                      <wps:cNvCnPr/>
                      <wps:spPr>
                        <a:xfrm>
                          <a:off x="0" y="0"/>
                          <a:ext cx="0" cy="20574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0pt,9.35pt" to="540pt,17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" strokecolor="red" strokeweight="1pt">
                <v:stroke joinstyle="miter"/>
              </v:line>
            </w:pict>
          </mc:Fallback>
        </mc:AlternateContent>
      </w:r>
      <w:r>
        <w:rPr>
          <w:noProof/>
          <w:lang w:val="fr-BE" w:eastAsia="fr-BE"/>
        </w:rPr>
        <mc:AlternateContent>
          <mc:Choice Requires="wps">
            <w:drawing>
              <wp:anchor distT="0" distB="0" distL="114300" distR="114300" simplePos="0" relativeHeight="251659264" behindDoc="0" locked="0" layoutInCell="1" allowOverlap="1" wp14:anchorId="5D6B4127" wp14:editId="270D1DDE">
                <wp:simplePos x="0" y="0"/>
                <wp:positionH relativeFrom="column">
                  <wp:posOffset>-114300</wp:posOffset>
                </wp:positionH>
                <wp:positionV relativeFrom="paragraph">
                  <wp:posOffset>118745</wp:posOffset>
                </wp:positionV>
                <wp:extent cx="6972300" cy="0"/>
                <wp:effectExtent l="0" t="0" r="12700" b="25400"/>
                <wp:wrapNone/>
                <wp:docPr id="4" name="Connecteur droit 4"/>
                <wp:cNvGraphicFramePr/>
                <a:graphic xmlns:a="http://schemas.openxmlformats.org/drawingml/2006/main">
                  <a:graphicData uri="http://schemas.microsoft.com/office/word/2010/wordprocessingShape">
                    <wps:wsp>
                      <wps:cNvCnPr/>
                      <wps:spPr>
                        <a:xfrm>
                          <a:off x="0" y="0"/>
                          <a:ext cx="6972300" cy="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95pt,9.35pt" to="540.05pt,9.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" strokecolor="red" strokeweight="1pt">
                <v:stroke joinstyle="miter"/>
              </v:line>
            </w:pict>
          </mc:Fallback>
        </mc:AlternateContent>
      </w:r>
      <w:r>
        <w:tab/>
      </w:r>
    </w:p>
    <w:p w14:paraId="68DD1FA6" w14:textId="48554CD1" w:rsidR="00A2732E" w:rsidRPr="00A2732E" w:rsidRDefault="00A2732E" w:rsidP="00A2732E">
      <w:pPr>
        <w:rPr>
          <w:color w:val="FF0000"/>
        </w:rPr>
      </w:pPr>
      <w:r w:rsidRPr="00A2732E">
        <w:rPr>
          <w:color w:val="FF0000"/>
        </w:rPr>
        <w:t>Recomm</w:t>
      </w:r>
      <w:r w:rsidR="004A39D7">
        <w:rPr>
          <w:color w:val="FF0000"/>
        </w:rPr>
        <w:t>a</w:t>
      </w:r>
      <w:r w:rsidRPr="00A2732E">
        <w:rPr>
          <w:color w:val="FF0000"/>
        </w:rPr>
        <w:t>ndation</w:t>
      </w:r>
      <w:r w:rsidR="004A39D7">
        <w:rPr>
          <w:color w:val="FF0000"/>
        </w:rPr>
        <w:t xml:space="preserve"> finale</w:t>
      </w:r>
      <w:r w:rsidRPr="00A2732E">
        <w:rPr>
          <w:color w:val="FF0000"/>
        </w:rPr>
        <w:t>:</w:t>
      </w:r>
    </w:p>
    <w:p w14:paraId="36D0F276" w14:textId="77777777" w:rsidR="00327F3A" w:rsidRPr="004A39D7" w:rsidRDefault="00327F3A" w:rsidP="004A39D7">
      <w:pPr>
        <w:numPr>
          <w:ilvl w:val="0"/>
          <w:numId w:val="11"/>
        </w:numPr>
      </w:pPr>
      <w:r w:rsidRPr="004A39D7">
        <w:rPr>
          <w:lang w:val="en-ZA"/>
        </w:rPr>
        <w:t>Adopter une politique de mobilité basée sur les droits humains et en relation avec les conventions internationales</w:t>
      </w:r>
    </w:p>
    <w:p w14:paraId="4CF3ABC9" w14:textId="20E6030F" w:rsidR="00A2732E" w:rsidRPr="00A2732E" w:rsidRDefault="004A39D7" w:rsidP="004A39D7">
      <w:r w:rsidRPr="004A39D7">
        <w:rPr>
          <w:b/>
          <w:bCs/>
          <w:u w:val="single"/>
          <w:lang w:val="en-ZA"/>
        </w:rPr>
        <w:t xml:space="preserve"> </w:t>
      </w:r>
      <w:r>
        <w:rPr>
          <w:b/>
          <w:bCs/>
          <w:u w:val="single"/>
          <w:lang w:val="en-ZA"/>
        </w:rPr>
        <w:t>Outil</w:t>
      </w:r>
    </w:p>
    <w:p w14:paraId="7DFB4852" w14:textId="20BD854C" w:rsidR="00A2732E" w:rsidRPr="00A2732E" w:rsidRDefault="004A39D7" w:rsidP="004A39D7">
      <w:pPr>
        <w:pStyle w:val="Paragraphedeliste"/>
        <w:numPr>
          <w:ilvl w:val="0"/>
          <w:numId w:val="12"/>
        </w:numPr>
      </w:pPr>
      <w:r w:rsidRPr="004A39D7">
        <w:rPr>
          <w:lang w:val="en-ZA"/>
        </w:rPr>
        <w:t>Établir un mécanisme mixte Institutions européennes/société civile pour assurer le suivi de l’application des conventions internationales relatives à la mobilité des travailleurs</w:t>
      </w:r>
    </w:p>
    <w:p w14:paraId="2C125B11" w14:textId="17D76EC1" w:rsidR="00A2732E" w:rsidRPr="00A2732E" w:rsidRDefault="00A2732E" w:rsidP="00A2732E">
      <w:r>
        <w:t xml:space="preserve">- Proposition </w:t>
      </w:r>
      <w:r w:rsidR="004A39D7">
        <w:rPr>
          <w:lang w:val="en-ZA"/>
        </w:rPr>
        <w:t>du</w:t>
      </w:r>
      <w:r w:rsidR="004A39D7" w:rsidRPr="004A39D7">
        <w:rPr>
          <w:lang w:val="en-ZA"/>
        </w:rPr>
        <w:t xml:space="preserve"> </w:t>
      </w:r>
      <w:r w:rsidR="004A39D7">
        <w:rPr>
          <w:lang w:val="en-ZA"/>
        </w:rPr>
        <w:t>S</w:t>
      </w:r>
      <w:r w:rsidR="004A39D7" w:rsidRPr="004A39D7">
        <w:rPr>
          <w:lang w:val="en-ZA"/>
        </w:rPr>
        <w:t xml:space="preserve">AG </w:t>
      </w:r>
      <w:r w:rsidR="004A39D7">
        <w:rPr>
          <w:lang w:val="en-ZA"/>
        </w:rPr>
        <w:t xml:space="preserve">qui </w:t>
      </w:r>
      <w:r w:rsidR="004A39D7" w:rsidRPr="004A39D7">
        <w:rPr>
          <w:lang w:val="en-ZA"/>
        </w:rPr>
        <w:t>pourrait être élargi et constituer la base du mécanisme</w:t>
      </w:r>
    </w:p>
    <w:p w14:paraId="573C5698" w14:textId="2EAB0B4A" w:rsidR="00A2732E" w:rsidRDefault="00A35469" w:rsidP="000F163B">
      <w:r>
        <w:rPr>
          <w:noProof/>
          <w:lang w:val="fr-BE" w:eastAsia="fr-BE"/>
        </w:rPr>
        <mc:AlternateContent>
          <mc:Choice Requires="wps">
            <w:drawing>
              <wp:anchor distT="0" distB="0" distL="114300" distR="114300" simplePos="0" relativeHeight="251662336" behindDoc="0" locked="0" layoutInCell="1" allowOverlap="1" wp14:anchorId="50FEB818" wp14:editId="3D3F9BF3">
                <wp:simplePos x="0" y="0"/>
                <wp:positionH relativeFrom="column">
                  <wp:posOffset>-114300</wp:posOffset>
                </wp:positionH>
                <wp:positionV relativeFrom="paragraph">
                  <wp:posOffset>201930</wp:posOffset>
                </wp:positionV>
                <wp:extent cx="6972300" cy="0"/>
                <wp:effectExtent l="0" t="0" r="12700" b="25400"/>
                <wp:wrapNone/>
                <wp:docPr id="7" name="Connecteur droit 7"/>
                <wp:cNvGraphicFramePr/>
                <a:graphic xmlns:a="http://schemas.openxmlformats.org/drawingml/2006/main">
                  <a:graphicData uri="http://schemas.microsoft.com/office/word/2010/wordprocessingShape">
                    <wps:wsp>
                      <wps:cNvCnPr/>
                      <wps:spPr>
                        <a:xfrm>
                          <a:off x="0" y="0"/>
                          <a:ext cx="6972300" cy="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8.95pt,15.9pt" to="540.05pt,15.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" strokecolor="red" strokeweight="1pt">
                <v:stroke joinstyle="miter"/>
              </v:line>
            </w:pict>
          </mc:Fallback>
        </mc:AlternateContent>
      </w:r>
    </w:p>
    <w:p w14:paraId="40D2E0A2" w14:textId="77777777" w:rsidR="002B558A" w:rsidRDefault="002B558A" w:rsidP="000F163B"/>
    <w:p w14:paraId="75007167" w14:textId="77777777" w:rsidR="002B558A" w:rsidRDefault="002B558A" w:rsidP="000F163B"/>
    <w:p w14:paraId="2D0B725B" w14:textId="77777777" w:rsidR="002B558A" w:rsidRDefault="002B558A" w:rsidP="000F163B"/>
    <w:p w14:paraId="2B2EE34D" w14:textId="77777777" w:rsidR="002B558A" w:rsidRDefault="002B558A" w:rsidP="000F163B"/>
    <w:p w14:paraId="40D2DD6F" w14:textId="77777777" w:rsidR="002B558A" w:rsidRDefault="002B558A" w:rsidP="000F163B"/>
    <w:p w14:paraId="7485CAB4" w14:textId="77777777" w:rsidR="002B558A" w:rsidRDefault="002B558A" w:rsidP="000F163B"/>
    <w:p w14:paraId="4BBE645C" w14:textId="77777777" w:rsidR="002B558A" w:rsidRDefault="002B558A" w:rsidP="000F163B"/>
    <w:p w14:paraId="289C6D4B" w14:textId="77777777" w:rsidR="002B558A" w:rsidRDefault="002B558A" w:rsidP="000F163B"/>
    <w:p w14:paraId="1419ABF8" w14:textId="6506A047" w:rsidR="002B558A" w:rsidRPr="00A35469" w:rsidRDefault="00327F3A" w:rsidP="000F163B">
      <w:pPr>
        <w:rPr>
          <w:u w:val="single"/>
        </w:rPr>
      </w:pPr>
      <w:r w:rsidRPr="00A35469">
        <w:rPr>
          <w:u w:val="single"/>
        </w:rPr>
        <w:t xml:space="preserve">Sousthème </w:t>
      </w:r>
      <w:r w:rsidR="002B558A" w:rsidRPr="00A35469">
        <w:rPr>
          <w:u w:val="single"/>
        </w:rPr>
        <w:t>2:</w:t>
      </w:r>
    </w:p>
    <w:p w14:paraId="37E6F4C7" w14:textId="77777777" w:rsidR="002B558A" w:rsidRDefault="002B558A" w:rsidP="000F163B">
      <w:r>
        <w:t>- Définir des politiques claires pour faciliter la circulation entre les pays du sud</w:t>
      </w:r>
    </w:p>
    <w:p w14:paraId="32494C29" w14:textId="77777777" w:rsidR="002B558A" w:rsidRDefault="002B558A" w:rsidP="000F163B">
      <w:r>
        <w:t>- Amender la convention de Dublin</w:t>
      </w:r>
    </w:p>
    <w:p w14:paraId="40FBA0E1" w14:textId="5E2C1F52" w:rsidR="002B558A" w:rsidRDefault="002B558A" w:rsidP="000F163B">
      <w:r>
        <w:t>- Appuyer la gouvernance na</w:t>
      </w:r>
      <w:r w:rsidR="00327F3A">
        <w:t>tionale pour une migration en fo</w:t>
      </w:r>
      <w:r>
        <w:t>nction des normes</w:t>
      </w:r>
      <w:r w:rsidR="00327F3A">
        <w:t xml:space="preserve"> internationales</w:t>
      </w:r>
      <w:r>
        <w:t>.</w:t>
      </w:r>
    </w:p>
    <w:p w14:paraId="1057A55E" w14:textId="5B289358" w:rsidR="002B558A" w:rsidRDefault="002F77AE" w:rsidP="000F163B">
      <w:r>
        <w:t>- Développer le r</w:t>
      </w:r>
      <w:r w:rsidR="00327F3A">
        <w:t>ô</w:t>
      </w:r>
      <w:r>
        <w:t>le de la société civile et appuyer sa consultation avant et après les processus de de</w:t>
      </w:r>
      <w:r w:rsidR="00327F3A">
        <w:t>ç</w:t>
      </w:r>
      <w:r>
        <w:t>ision.</w:t>
      </w:r>
    </w:p>
    <w:p w14:paraId="0D6FC185" w14:textId="2DF6C920" w:rsidR="002F77AE" w:rsidRDefault="002F77AE" w:rsidP="000F163B">
      <w:r>
        <w:t>- S’engager dans un r</w:t>
      </w:r>
      <w:r w:rsidR="00327F3A">
        <w:t>é</w:t>
      </w:r>
      <w:r>
        <w:t>el dialogue avec l’UE pour pallier au d</w:t>
      </w:r>
      <w:r w:rsidR="00327F3A">
        <w:t>é</w:t>
      </w:r>
      <w:r>
        <w:t xml:space="preserve">ficit de la mise en réseau de la société civile et </w:t>
      </w:r>
      <w:r w:rsidR="00327F3A">
        <w:t xml:space="preserve">pouvoir </w:t>
      </w:r>
      <w:r>
        <w:t>influencer sur les decisions.</w:t>
      </w:r>
    </w:p>
    <w:p w14:paraId="135FD1E7" w14:textId="2F9F526F" w:rsidR="002F77AE" w:rsidRDefault="002F77AE" w:rsidP="000F163B">
      <w:r>
        <w:t>- Créer un m</w:t>
      </w:r>
      <w:r w:rsidR="00327F3A">
        <w:t>éc</w:t>
      </w:r>
      <w:r>
        <w:t>anisme de coordination pour les rencontres internationales.</w:t>
      </w:r>
    </w:p>
    <w:p w14:paraId="5E044270" w14:textId="77777777" w:rsidR="002F77AE" w:rsidRDefault="002F77AE" w:rsidP="000F163B">
      <w:r>
        <w:t>- Sensibiliser les migrants aux risques et dangers que comporte l’immigration</w:t>
      </w:r>
    </w:p>
    <w:p w14:paraId="6475B361" w14:textId="03297518" w:rsidR="002F77AE" w:rsidRDefault="002F77AE" w:rsidP="000F163B">
      <w:r>
        <w:t>- Aide financière et cr</w:t>
      </w:r>
      <w:r w:rsidR="00327F3A">
        <w:t>é</w:t>
      </w:r>
      <w:r>
        <w:t>ation de projets dans les pays du sud afin d’éviter l’immigration</w:t>
      </w:r>
    </w:p>
    <w:p w14:paraId="126F7146" w14:textId="54CC4C6D" w:rsidR="002F77AE" w:rsidRDefault="002F77AE" w:rsidP="000F163B">
      <w:r>
        <w:t>- Evaluer l’impact des différents processus engagés lors des différents sommets</w:t>
      </w:r>
      <w:r w:rsidR="005F1EE0">
        <w:t xml:space="preserve"> </w:t>
      </w:r>
      <w:r w:rsidR="007868A8">
        <w:t>(</w:t>
      </w:r>
      <w:r w:rsidR="007868A8" w:rsidRPr="007868A8">
        <w:rPr>
          <w:color w:val="auto"/>
        </w:rPr>
        <w:t>UE-Turquie et UE-UA</w:t>
      </w:r>
      <w:r w:rsidR="007868A8">
        <w:t xml:space="preserve"> )</w:t>
      </w:r>
      <w:r w:rsidR="002002BF">
        <w:t xml:space="preserve"> </w:t>
      </w:r>
      <w:r w:rsidR="005F1EE0">
        <w:t>via un effort conjoint entre un groupe d’experts représentant la société civile</w:t>
      </w:r>
      <w:r w:rsidR="001C58BE">
        <w:t xml:space="preserve"> </w:t>
      </w:r>
      <w:r w:rsidR="00327F3A">
        <w:t>afin d’</w:t>
      </w:r>
      <w:r w:rsidR="001C58BE">
        <w:t>élaborer ,conduire la méthodologie, et faire le suivi.</w:t>
      </w:r>
    </w:p>
    <w:p w14:paraId="58594685" w14:textId="7B5519E2" w:rsidR="001C58BE" w:rsidRDefault="009C6903" w:rsidP="000F163B">
      <w:r>
        <w:t>- P</w:t>
      </w:r>
      <w:r w:rsidR="002002BF">
        <w:t xml:space="preserve">laidoyer pour </w:t>
      </w:r>
      <w:r w:rsidR="001C58BE">
        <w:t>une stratégie migratoire</w:t>
      </w:r>
      <w:r w:rsidR="004D06BA">
        <w:t xml:space="preserve"> glo</w:t>
      </w:r>
      <w:r w:rsidR="002002BF">
        <w:t>bale</w:t>
      </w:r>
      <w:r w:rsidR="001C58BE">
        <w:t xml:space="preserve"> basée sur les droits</w:t>
      </w:r>
    </w:p>
    <w:p w14:paraId="73F35014" w14:textId="6CF59F51" w:rsidR="001C58BE" w:rsidRDefault="00F41E6A" w:rsidP="000F163B">
      <w:r>
        <w:t xml:space="preserve">- Créer un observatoire </w:t>
      </w:r>
      <w:r w:rsidR="001C58BE">
        <w:t xml:space="preserve">sud/sud </w:t>
      </w:r>
      <w:r w:rsidR="007868A8">
        <w:t xml:space="preserve">INDEPENDANT </w:t>
      </w:r>
      <w:r w:rsidR="001C58BE">
        <w:t>pour constituer un espace d’étude</w:t>
      </w:r>
      <w:r w:rsidR="009C6903">
        <w:t xml:space="preserve"> et </w:t>
      </w:r>
      <w:r>
        <w:t>de mise en réseau dans l’objectif d’avoir une meilleure coordination</w:t>
      </w:r>
      <w:r w:rsidR="007868A8">
        <w:t xml:space="preserve"> et outiller au mieux la société civile</w:t>
      </w:r>
      <w:r>
        <w:t>.</w:t>
      </w:r>
    </w:p>
    <w:p w14:paraId="58540175" w14:textId="77777777" w:rsidR="00F41E6A" w:rsidRDefault="00F41E6A" w:rsidP="000F163B">
      <w:r>
        <w:t>- Créer une structure institutionnelle et associer la so</w:t>
      </w:r>
      <w:r w:rsidR="002002BF">
        <w:t>ciété civile  dans la négocia</w:t>
      </w:r>
      <w:r>
        <w:t>tion entre structures gouvernementales et Union Européenne</w:t>
      </w:r>
    </w:p>
    <w:p w14:paraId="29C8B874" w14:textId="6C96EBD0" w:rsidR="00F41E6A" w:rsidRDefault="00F41E6A" w:rsidP="000F163B">
      <w:r>
        <w:t>- Constituer un groupe</w:t>
      </w:r>
      <w:r w:rsidR="009C6903">
        <w:t xml:space="preserve"> </w:t>
      </w:r>
      <w:r>
        <w:t>d</w:t>
      </w:r>
      <w:r w:rsidR="009C6903">
        <w:t>e</w:t>
      </w:r>
      <w:r>
        <w:t xml:space="preserve"> travail similaire au réseau Euromed des droits de l’homme, AMMD, Réseau syndical Migration et Subsaharien, observatoire ou</w:t>
      </w:r>
      <w:r w:rsidR="00C1792C">
        <w:t>e</w:t>
      </w:r>
      <w:r>
        <w:t>st africain, SABIR…</w:t>
      </w:r>
    </w:p>
    <w:p w14:paraId="4C4E8BFF" w14:textId="2FF7F440" w:rsidR="00A35469" w:rsidRDefault="00A35469" w:rsidP="000F163B">
      <w:pPr>
        <w:rPr>
          <w:color w:val="FF0000"/>
        </w:rPr>
      </w:pPr>
      <w:r>
        <w:rPr>
          <w:noProof/>
          <w:color w:val="FF0000"/>
          <w:lang w:val="fr-BE" w:eastAsia="fr-BE"/>
        </w:rPr>
        <mc:AlternateContent>
          <mc:Choice Requires="wps">
            <w:drawing>
              <wp:anchor distT="0" distB="0" distL="114300" distR="114300" simplePos="0" relativeHeight="251668480" behindDoc="0" locked="0" layoutInCell="1" allowOverlap="1" wp14:anchorId="1A453C16" wp14:editId="521710DD">
                <wp:simplePos x="0" y="0"/>
                <wp:positionH relativeFrom="column">
                  <wp:posOffset>-228600</wp:posOffset>
                </wp:positionH>
                <wp:positionV relativeFrom="paragraph">
                  <wp:posOffset>80010</wp:posOffset>
                </wp:positionV>
                <wp:extent cx="0" cy="2171700"/>
                <wp:effectExtent l="0" t="0" r="25400" b="12700"/>
                <wp:wrapNone/>
                <wp:docPr id="14" name="Connecteur droit 14"/>
                <wp:cNvGraphicFramePr/>
                <a:graphic xmlns:a="http://schemas.openxmlformats.org/drawingml/2006/main">
                  <a:graphicData uri="http://schemas.microsoft.com/office/word/2010/wordprocessingShape">
                    <wps:wsp>
                      <wps:cNvCnPr/>
                      <wps:spPr>
                        <a:xfrm>
                          <a:off x="0" y="0"/>
                          <a:ext cx="0" cy="21717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14"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7.95pt,6.3pt" to="-17.95pt,177.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" strokecolor="red" strokeweight="1pt">
                <v:stroke joinstyle="miter"/>
              </v:line>
            </w:pict>
          </mc:Fallback>
        </mc:AlternateContent>
      </w:r>
      <w:r>
        <w:rPr>
          <w:noProof/>
          <w:color w:val="FF0000"/>
          <w:lang w:val="fr-BE" w:eastAsia="fr-BE"/>
        </w:rPr>
        <mc:AlternateContent>
          <mc:Choice Requires="wps">
            <w:drawing>
              <wp:anchor distT="0" distB="0" distL="114300" distR="114300" simplePos="0" relativeHeight="251666432" behindDoc="0" locked="0" layoutInCell="1" allowOverlap="1" wp14:anchorId="1638999F" wp14:editId="59EED72F">
                <wp:simplePos x="0" y="0"/>
                <wp:positionH relativeFrom="column">
                  <wp:posOffset>6858000</wp:posOffset>
                </wp:positionH>
                <wp:positionV relativeFrom="paragraph">
                  <wp:posOffset>80010</wp:posOffset>
                </wp:positionV>
                <wp:extent cx="0" cy="2171700"/>
                <wp:effectExtent l="0" t="0" r="25400" b="12700"/>
                <wp:wrapNone/>
                <wp:docPr id="11" name="Connecteur droit 11"/>
                <wp:cNvGraphicFramePr/>
                <a:graphic xmlns:a="http://schemas.openxmlformats.org/drawingml/2006/main">
                  <a:graphicData uri="http://schemas.microsoft.com/office/word/2010/wordprocessingShape">
                    <wps:wsp>
                      <wps:cNvCnPr/>
                      <wps:spPr>
                        <a:xfrm>
                          <a:off x="0" y="0"/>
                          <a:ext cx="0" cy="21717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1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40pt,6.3pt" to="540pt,177.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" strokecolor="red" strokeweight="1pt">
                <v:stroke joinstyle="miter"/>
              </v:line>
            </w:pict>
          </mc:Fallback>
        </mc:AlternateContent>
      </w:r>
      <w:r>
        <w:rPr>
          <w:noProof/>
          <w:color w:val="FF0000"/>
          <w:lang w:val="fr-BE" w:eastAsia="fr-BE"/>
        </w:rPr>
        <mc:AlternateContent>
          <mc:Choice Requires="wps">
            <w:drawing>
              <wp:anchor distT="0" distB="0" distL="114300" distR="114300" simplePos="0" relativeHeight="251665408" behindDoc="0" locked="0" layoutInCell="1" allowOverlap="1" wp14:anchorId="270DC813" wp14:editId="3AC20B4E">
                <wp:simplePos x="0" y="0"/>
                <wp:positionH relativeFrom="column">
                  <wp:posOffset>-228600</wp:posOffset>
                </wp:positionH>
                <wp:positionV relativeFrom="paragraph">
                  <wp:posOffset>80010</wp:posOffset>
                </wp:positionV>
                <wp:extent cx="7086600" cy="0"/>
                <wp:effectExtent l="0" t="0" r="25400" b="25400"/>
                <wp:wrapNone/>
                <wp:docPr id="10" name="Connecteur droit 10"/>
                <wp:cNvGraphicFramePr/>
                <a:graphic xmlns:a="http://schemas.openxmlformats.org/drawingml/2006/main">
                  <a:graphicData uri="http://schemas.microsoft.com/office/word/2010/wordprocessingShape">
                    <wps:wsp>
                      <wps:cNvCnPr/>
                      <wps:spPr>
                        <a:xfrm>
                          <a:off x="0" y="0"/>
                          <a:ext cx="7086600" cy="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10"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7.95pt,6.3pt" to="540.05pt,6.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" strokecolor="red" strokeweight="1pt">
                <v:stroke joinstyle="miter"/>
              </v:line>
            </w:pict>
          </mc:Fallback>
        </mc:AlternateContent>
      </w:r>
    </w:p>
    <w:p w14:paraId="1458F08B" w14:textId="77777777" w:rsidR="002B558A" w:rsidRPr="002002BF" w:rsidRDefault="002002BF" w:rsidP="000F163B">
      <w:pPr>
        <w:rPr>
          <w:color w:val="FF0000"/>
        </w:rPr>
      </w:pPr>
      <w:r w:rsidRPr="002002BF">
        <w:rPr>
          <w:color w:val="FF0000"/>
        </w:rPr>
        <w:t>Recommandation Finale:</w:t>
      </w:r>
    </w:p>
    <w:p w14:paraId="3310B307" w14:textId="77777777" w:rsidR="00AB0FD2" w:rsidRPr="002002BF" w:rsidRDefault="00AB0FD2" w:rsidP="002002BF">
      <w:pPr>
        <w:numPr>
          <w:ilvl w:val="0"/>
          <w:numId w:val="9"/>
        </w:numPr>
      </w:pPr>
      <w:r w:rsidRPr="002002BF">
        <w:rPr>
          <w:lang w:val="en-ZA"/>
        </w:rPr>
        <w:t>L’élaboration d’une évaluation conjointe (OSC/institutions européennes) des différents mécanismes et programmes adoptés lors des sommets de l’UE, l’union africaine, UE/Turquie sur la gouvernance migratoire en méditérranée via la création d’un observatoir.</w:t>
      </w:r>
    </w:p>
    <w:p w14:paraId="22B0E5AB" w14:textId="77777777" w:rsidR="002002BF" w:rsidRPr="002002BF" w:rsidRDefault="002002BF" w:rsidP="002002BF">
      <w:r w:rsidRPr="002002BF">
        <w:rPr>
          <w:b/>
          <w:bCs/>
          <w:lang w:val="en-ZA"/>
        </w:rPr>
        <w:t>Outil</w:t>
      </w:r>
    </w:p>
    <w:p w14:paraId="59C9AE14" w14:textId="2744F9DE" w:rsidR="002002BF" w:rsidRPr="002002BF" w:rsidRDefault="00AB0FD2" w:rsidP="002002BF">
      <w:pPr>
        <w:numPr>
          <w:ilvl w:val="0"/>
          <w:numId w:val="10"/>
        </w:numPr>
      </w:pPr>
      <w:r w:rsidRPr="002002BF">
        <w:rPr>
          <w:lang w:val="en-ZA"/>
        </w:rPr>
        <w:t>Partenariat entre OSC et institutions européennes</w:t>
      </w:r>
      <w:r w:rsidR="009C6903">
        <w:t xml:space="preserve"> </w:t>
      </w:r>
      <w:r w:rsidR="002002BF" w:rsidRPr="009C6903">
        <w:rPr>
          <w:lang w:val="en-ZA"/>
        </w:rPr>
        <w:t>dans l’élabortation de cette étude et d’un rapport pouvant</w:t>
      </w:r>
    </w:p>
    <w:p w14:paraId="04D7A272" w14:textId="1C329031" w:rsidR="002002BF" w:rsidRPr="002002BF" w:rsidRDefault="002002BF" w:rsidP="002002BF">
      <w:r w:rsidRPr="002002BF">
        <w:rPr>
          <w:lang w:val="en-ZA"/>
        </w:rPr>
        <w:t>être discuté dans les prochains débats et avoir une visibilité intégrative.</w:t>
      </w:r>
    </w:p>
    <w:p w14:paraId="5F7F9926" w14:textId="56620AAC" w:rsidR="002002BF" w:rsidRDefault="00A35469" w:rsidP="000F163B">
      <w:r>
        <w:rPr>
          <w:noProof/>
          <w:color w:val="FF0000"/>
          <w:lang w:val="fr-BE" w:eastAsia="fr-BE"/>
        </w:rPr>
        <mc:AlternateContent>
          <mc:Choice Requires="wps">
            <w:drawing>
              <wp:anchor distT="0" distB="0" distL="114300" distR="114300" simplePos="0" relativeHeight="251670528" behindDoc="0" locked="0" layoutInCell="1" allowOverlap="1" wp14:anchorId="020C9B7A" wp14:editId="41387206">
                <wp:simplePos x="0" y="0"/>
                <wp:positionH relativeFrom="column">
                  <wp:posOffset>-228600</wp:posOffset>
                </wp:positionH>
                <wp:positionV relativeFrom="paragraph">
                  <wp:posOffset>170180</wp:posOffset>
                </wp:positionV>
                <wp:extent cx="7086600" cy="0"/>
                <wp:effectExtent l="0" t="0" r="25400" b="25400"/>
                <wp:wrapNone/>
                <wp:docPr id="15" name="Connecteur droit 15"/>
                <wp:cNvGraphicFramePr/>
                <a:graphic xmlns:a="http://schemas.openxmlformats.org/drawingml/2006/main">
                  <a:graphicData uri="http://schemas.microsoft.com/office/word/2010/wordprocessingShape">
                    <wps:wsp>
                      <wps:cNvCnPr/>
                      <wps:spPr>
                        <a:xfrm>
                          <a:off x="0" y="0"/>
                          <a:ext cx="7086600" cy="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15"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7.95pt,13.4pt" to="540.05pt,1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" strokecolor="red" strokeweight="1pt">
                <v:stroke joinstyle="miter"/>
              </v:line>
            </w:pict>
          </mc:Fallback>
        </mc:AlternateContent>
      </w:r>
    </w:p>
    <w:p w14:paraId="50480080" w14:textId="77777777" w:rsidR="00597C92" w:rsidRDefault="00597C92" w:rsidP="000F163B"/>
    <w:p w14:paraId="75481D9E" w14:textId="77777777" w:rsidR="00597C92" w:rsidRDefault="00597C92" w:rsidP="000F163B"/>
    <w:p w14:paraId="6AA51E8C" w14:textId="77777777" w:rsidR="00597C92" w:rsidRDefault="00597C92" w:rsidP="000F163B"/>
    <w:p w14:paraId="5B91CD47" w14:textId="77777777" w:rsidR="00597C92" w:rsidRDefault="00597C92" w:rsidP="000F163B"/>
    <w:p w14:paraId="037D16A1" w14:textId="77777777" w:rsidR="00597C92" w:rsidRDefault="00597C92" w:rsidP="000F163B"/>
    <w:p w14:paraId="681C6358" w14:textId="77777777" w:rsidR="00597C92" w:rsidRDefault="00597C92" w:rsidP="000F163B"/>
    <w:p w14:paraId="241C1198" w14:textId="04EA6F10" w:rsidR="00597C92" w:rsidRPr="00A35469" w:rsidRDefault="00597C92" w:rsidP="000F163B">
      <w:pPr>
        <w:rPr>
          <w:u w:val="single"/>
        </w:rPr>
      </w:pPr>
      <w:r w:rsidRPr="00A35469">
        <w:rPr>
          <w:u w:val="single"/>
        </w:rPr>
        <w:t>Sousthème 3:</w:t>
      </w:r>
    </w:p>
    <w:p w14:paraId="510D43AF" w14:textId="06BA3143" w:rsidR="00597C92" w:rsidRDefault="00597C92" w:rsidP="000F163B">
      <w:r>
        <w:t>- Abolition des centres de rétention ou d’arrêt des migrants</w:t>
      </w:r>
    </w:p>
    <w:p w14:paraId="11871841" w14:textId="1D78E104" w:rsidR="00597C92" w:rsidRDefault="00597C92" w:rsidP="000F163B">
      <w:r>
        <w:t>- Assurer une continuité aux programmes de la société civile ainsi que la stabilité financière</w:t>
      </w:r>
    </w:p>
    <w:p w14:paraId="30007AEF" w14:textId="2DB3CEB2" w:rsidR="00597C92" w:rsidRDefault="00597C92" w:rsidP="000F163B">
      <w:r>
        <w:t>- Assurer une collaboration très étroite entre les OSC et les gouvernements</w:t>
      </w:r>
    </w:p>
    <w:p w14:paraId="415D2727" w14:textId="550ABF0A" w:rsidR="00597C92" w:rsidRDefault="00597C92" w:rsidP="000F163B">
      <w:r>
        <w:t>- Coordination des aides afin d’éviter les duplications avec les organisations internationales comme l’IOM et ILO</w:t>
      </w:r>
    </w:p>
    <w:p w14:paraId="6D32E868" w14:textId="1B96A03E" w:rsidR="00597C92" w:rsidRDefault="00597C92" w:rsidP="000F163B">
      <w:r>
        <w:t xml:space="preserve">- Travailler sur les lois régissant sur le domaine de la migration pour renforcer la protection des migrants </w:t>
      </w:r>
    </w:p>
    <w:p w14:paraId="7C8E2590" w14:textId="70E3BA84" w:rsidR="00597C92" w:rsidRDefault="00597C92" w:rsidP="000F163B">
      <w:r>
        <w:t>- Favoriser  la communication entre les migrants</w:t>
      </w:r>
    </w:p>
    <w:p w14:paraId="4A2B0ECD" w14:textId="70BDC36D" w:rsidR="00597C92" w:rsidRDefault="00597C92" w:rsidP="000F163B">
      <w:r>
        <w:t>- Mise en place de centres d’acceuil adaptés</w:t>
      </w:r>
    </w:p>
    <w:p w14:paraId="4DDEA070" w14:textId="153DAD6A" w:rsidR="00597C92" w:rsidRDefault="00597C92" w:rsidP="000F163B">
      <w:r>
        <w:t>- Mise en place d’un axe transversal qui prendra en considération la question liée au genre</w:t>
      </w:r>
    </w:p>
    <w:p w14:paraId="254CFAC9" w14:textId="7E28B093" w:rsidR="00597C92" w:rsidRDefault="00597C92" w:rsidP="000F163B">
      <w:r>
        <w:t>- Associer et faire participer les migrants dans les débats qui les concernent</w:t>
      </w:r>
    </w:p>
    <w:p w14:paraId="7A327E6A" w14:textId="2368E4CB" w:rsidR="00597C92" w:rsidRDefault="00597C92" w:rsidP="000F163B">
      <w:r>
        <w:t xml:space="preserve">- Assistance aux personnes en danger (en mer) et pas uniquement </w:t>
      </w:r>
      <w:r w:rsidR="00FA0118">
        <w:t>les réfugiés et travailleurs migrants</w:t>
      </w:r>
    </w:p>
    <w:p w14:paraId="0A1DF8C5" w14:textId="43EB35B4" w:rsidR="00FA0118" w:rsidRDefault="00FA0118" w:rsidP="000F163B">
      <w:r>
        <w:t xml:space="preserve">- Décomposer la population </w:t>
      </w:r>
      <w:r w:rsidR="006635E6">
        <w:t>(enfants, femmes, femmes enceintes, personnes agées, les jeunes )</w:t>
      </w:r>
      <w:r>
        <w:t>et assurer une aide appropriée avec programmes ciblés</w:t>
      </w:r>
    </w:p>
    <w:p w14:paraId="0A802DDE" w14:textId="041B9589" w:rsidR="00FA0118" w:rsidRDefault="00FA0118" w:rsidP="000F163B">
      <w:r>
        <w:t>- Développer les capacités des organisations de la Société Civile avec un défit particulier, celui de la spécialisation du personnel dans le but de le rendre qualifié et apte à gérer les situations les plus difficiles</w:t>
      </w:r>
    </w:p>
    <w:p w14:paraId="314453DB" w14:textId="4BCE2996" w:rsidR="00FA0118" w:rsidRDefault="00FA0118" w:rsidP="000F163B">
      <w:r>
        <w:t xml:space="preserve">- Dénonciation de la MAFIA par la Société Civile </w:t>
      </w:r>
    </w:p>
    <w:p w14:paraId="2551BD0C" w14:textId="5CA79F30" w:rsidR="00FA0118" w:rsidRDefault="00FA0118" w:rsidP="000F163B">
      <w:r>
        <w:t>- Implication des ambassades des pays d’origine et les sensibiliser pour la protection des migrants et réfugiés</w:t>
      </w:r>
    </w:p>
    <w:p w14:paraId="4E1A291A" w14:textId="0E814EA1" w:rsidR="00FA0118" w:rsidRDefault="00FA0118" w:rsidP="000F163B">
      <w:r>
        <w:t>- Intégrer les migrants en Transit dans les programmes du pays</w:t>
      </w:r>
    </w:p>
    <w:p w14:paraId="2592DEFD" w14:textId="150CA4F0" w:rsidR="00FA0118" w:rsidRDefault="00FA0118" w:rsidP="000F163B">
      <w:r>
        <w:t>- Condamner et dénoncer les violations des droits des migrants et réfugiés dans les pays de transit et mobiliser les moyens nécessaires pour assurer une meilleure coordination à l’appui des migrants et réfugiés via la mise en place d’un dispositif</w:t>
      </w:r>
      <w:r w:rsidR="006635E6">
        <w:t xml:space="preserve"> </w:t>
      </w:r>
      <w:r w:rsidR="00666F01">
        <w:t>en adéquations avec les besoins</w:t>
      </w:r>
    </w:p>
    <w:p w14:paraId="2D7B1CFC" w14:textId="7F6DD07D" w:rsidR="00A35469" w:rsidRDefault="00A35469" w:rsidP="000F163B">
      <w:r>
        <w:rPr>
          <w:noProof/>
          <w:lang w:val="fr-BE" w:eastAsia="fr-BE"/>
        </w:rPr>
        <mc:AlternateContent>
          <mc:Choice Requires="wps">
            <w:drawing>
              <wp:anchor distT="0" distB="0" distL="114300" distR="114300" simplePos="0" relativeHeight="251674624" behindDoc="0" locked="0" layoutInCell="1" allowOverlap="1" wp14:anchorId="0CABD32D" wp14:editId="7421C2A7">
                <wp:simplePos x="0" y="0"/>
                <wp:positionH relativeFrom="column">
                  <wp:posOffset>-228600</wp:posOffset>
                </wp:positionH>
                <wp:positionV relativeFrom="paragraph">
                  <wp:posOffset>48895</wp:posOffset>
                </wp:positionV>
                <wp:extent cx="0" cy="2057400"/>
                <wp:effectExtent l="0" t="0" r="25400" b="25400"/>
                <wp:wrapNone/>
                <wp:docPr id="18" name="Connecteur droit 18"/>
                <wp:cNvGraphicFramePr/>
                <a:graphic xmlns:a="http://schemas.openxmlformats.org/drawingml/2006/main">
                  <a:graphicData uri="http://schemas.microsoft.com/office/word/2010/wordprocessingShape">
                    <wps:wsp>
                      <wps:cNvCnPr/>
                      <wps:spPr>
                        <a:xfrm>
                          <a:off x="0" y="0"/>
                          <a:ext cx="0" cy="20574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18"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7.95pt,3.85pt" to="-17.95pt,165.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" strokecolor="red" strokeweight="1pt">
                <v:stroke joinstyle="miter"/>
              </v:line>
            </w:pict>
          </mc:Fallback>
        </mc:AlternateContent>
      </w:r>
      <w:r>
        <w:rPr>
          <w:noProof/>
          <w:lang w:val="fr-BE" w:eastAsia="fr-BE"/>
        </w:rPr>
        <mc:AlternateContent>
          <mc:Choice Requires="wps">
            <w:drawing>
              <wp:anchor distT="0" distB="0" distL="114300" distR="114300" simplePos="0" relativeHeight="251672576" behindDoc="0" locked="0" layoutInCell="1" allowOverlap="1" wp14:anchorId="24935C36" wp14:editId="4E3567FE">
                <wp:simplePos x="0" y="0"/>
                <wp:positionH relativeFrom="column">
                  <wp:posOffset>6858000</wp:posOffset>
                </wp:positionH>
                <wp:positionV relativeFrom="paragraph">
                  <wp:posOffset>48895</wp:posOffset>
                </wp:positionV>
                <wp:extent cx="0" cy="2057400"/>
                <wp:effectExtent l="0" t="0" r="25400" b="25400"/>
                <wp:wrapNone/>
                <wp:docPr id="17" name="Connecteur droit 17"/>
                <wp:cNvGraphicFramePr/>
                <a:graphic xmlns:a="http://schemas.openxmlformats.org/drawingml/2006/main">
                  <a:graphicData uri="http://schemas.microsoft.com/office/word/2010/wordprocessingShape">
                    <wps:wsp>
                      <wps:cNvCnPr/>
                      <wps:spPr>
                        <a:xfrm>
                          <a:off x="0" y="0"/>
                          <a:ext cx="0" cy="20574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17"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540pt,3.85pt" to="540pt,165.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" strokecolor="red" strokeweight="1pt">
                <v:stroke joinstyle="miter"/>
              </v:line>
            </w:pict>
          </mc:Fallback>
        </mc:AlternateContent>
      </w:r>
      <w:r>
        <w:rPr>
          <w:noProof/>
          <w:lang w:val="fr-BE" w:eastAsia="fr-BE"/>
        </w:rPr>
        <mc:AlternateContent>
          <mc:Choice Requires="wps">
            <w:drawing>
              <wp:anchor distT="0" distB="0" distL="114300" distR="114300" simplePos="0" relativeHeight="251671552" behindDoc="0" locked="0" layoutInCell="1" allowOverlap="1" wp14:anchorId="12A9726B" wp14:editId="71E367B1">
                <wp:simplePos x="0" y="0"/>
                <wp:positionH relativeFrom="column">
                  <wp:posOffset>-228600</wp:posOffset>
                </wp:positionH>
                <wp:positionV relativeFrom="paragraph">
                  <wp:posOffset>48895</wp:posOffset>
                </wp:positionV>
                <wp:extent cx="7086600" cy="0"/>
                <wp:effectExtent l="0" t="0" r="25400" b="25400"/>
                <wp:wrapNone/>
                <wp:docPr id="16" name="Connecteur droit 16"/>
                <wp:cNvGraphicFramePr/>
                <a:graphic xmlns:a="http://schemas.openxmlformats.org/drawingml/2006/main">
                  <a:graphicData uri="http://schemas.microsoft.com/office/word/2010/wordprocessingShape">
                    <wps:wsp>
                      <wps:cNvCnPr/>
                      <wps:spPr>
                        <a:xfrm>
                          <a:off x="0" y="0"/>
                          <a:ext cx="7086600" cy="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16"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7.95pt,3.85pt" to="540.05pt,3.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" strokecolor="red" strokeweight="1pt">
                <v:stroke joinstyle="miter"/>
              </v:line>
            </w:pict>
          </mc:Fallback>
        </mc:AlternateContent>
      </w:r>
    </w:p>
    <w:p w14:paraId="46FD1F28" w14:textId="7D7DFC55" w:rsidR="00640472" w:rsidRPr="00640472" w:rsidRDefault="00640472" w:rsidP="000F163B">
      <w:pPr>
        <w:rPr>
          <w:color w:val="FF0000"/>
        </w:rPr>
      </w:pPr>
      <w:r w:rsidRPr="00640472">
        <w:rPr>
          <w:color w:val="FF0000"/>
        </w:rPr>
        <w:t>Recommandation finale:</w:t>
      </w:r>
    </w:p>
    <w:p w14:paraId="136346FB" w14:textId="69A582FB" w:rsidR="00640472" w:rsidRPr="00640472" w:rsidRDefault="00640472" w:rsidP="00640472">
      <w:pPr>
        <w:numPr>
          <w:ilvl w:val="0"/>
          <w:numId w:val="13"/>
        </w:numPr>
      </w:pPr>
      <w:r w:rsidRPr="00640472">
        <w:rPr>
          <w:lang w:val="en-ZA"/>
        </w:rPr>
        <w:t>Mobiliser les moyens nécessaires pour renfor</w:t>
      </w:r>
      <w:r>
        <w:rPr>
          <w:lang w:val="en-ZA"/>
        </w:rPr>
        <w:t>cer les capacités institutionnelles</w:t>
      </w:r>
      <w:r w:rsidRPr="00640472">
        <w:rPr>
          <w:lang w:val="en-ZA"/>
        </w:rPr>
        <w:t xml:space="preserve"> des OSC et leurs permettre de développer et de mettre en oeuvre des programmes visant à assurer une meilleure protection des migrants et réfugiés </w:t>
      </w:r>
      <w:r>
        <w:rPr>
          <w:lang w:val="en-ZA"/>
        </w:rPr>
        <w:t>en vue</w:t>
      </w:r>
      <w:r w:rsidRPr="00640472">
        <w:rPr>
          <w:lang w:val="en-ZA"/>
        </w:rPr>
        <w:t xml:space="preserve"> d’une coordination plus adéquate des programmes d’appui et d’aide . </w:t>
      </w:r>
    </w:p>
    <w:p w14:paraId="77A12E66" w14:textId="76C52403" w:rsidR="00640472" w:rsidRPr="00640472" w:rsidRDefault="00640472" w:rsidP="000F163B">
      <w:pPr>
        <w:rPr>
          <w:b/>
        </w:rPr>
      </w:pPr>
      <w:r w:rsidRPr="00640472">
        <w:rPr>
          <w:b/>
        </w:rPr>
        <w:t>Outil:</w:t>
      </w:r>
    </w:p>
    <w:p w14:paraId="716F61BB" w14:textId="77777777" w:rsidR="00640472" w:rsidRPr="00640472" w:rsidRDefault="00640472" w:rsidP="00640472">
      <w:pPr>
        <w:numPr>
          <w:ilvl w:val="0"/>
          <w:numId w:val="14"/>
        </w:numPr>
      </w:pPr>
      <w:r w:rsidRPr="00640472">
        <w:rPr>
          <w:lang w:val="en-ZA"/>
        </w:rPr>
        <w:t>Mettre en place un mécanisme financier et technique approprié spécifiques à la société civile en dehors des mécanismes internationaux réguliers.</w:t>
      </w:r>
    </w:p>
    <w:p w14:paraId="308B9AFA" w14:textId="32E43DFA" w:rsidR="00640472" w:rsidRDefault="00A35469" w:rsidP="000F163B">
      <w:r>
        <w:rPr>
          <w:noProof/>
          <w:lang w:val="fr-BE" w:eastAsia="fr-BE"/>
        </w:rPr>
        <mc:AlternateContent>
          <mc:Choice Requires="wps">
            <w:drawing>
              <wp:anchor distT="0" distB="0" distL="114300" distR="114300" simplePos="0" relativeHeight="251676672" behindDoc="0" locked="0" layoutInCell="1" allowOverlap="1" wp14:anchorId="5BD597D4" wp14:editId="3C0DEB22">
                <wp:simplePos x="0" y="0"/>
                <wp:positionH relativeFrom="column">
                  <wp:posOffset>-228600</wp:posOffset>
                </wp:positionH>
                <wp:positionV relativeFrom="paragraph">
                  <wp:posOffset>125730</wp:posOffset>
                </wp:positionV>
                <wp:extent cx="7086600" cy="0"/>
                <wp:effectExtent l="0" t="0" r="25400" b="25400"/>
                <wp:wrapNone/>
                <wp:docPr id="19" name="Connecteur droit 19"/>
                <wp:cNvGraphicFramePr/>
                <a:graphic xmlns:a="http://schemas.openxmlformats.org/drawingml/2006/main">
                  <a:graphicData uri="http://schemas.microsoft.com/office/word/2010/wordprocessingShape">
                    <wps:wsp>
                      <wps:cNvCnPr/>
                      <wps:spPr>
                        <a:xfrm>
                          <a:off x="0" y="0"/>
                          <a:ext cx="7086600" cy="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19"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7.95pt,9.9pt" to="540.05pt,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" strokecolor="red" strokeweight="1pt">
                <v:stroke joinstyle="miter"/>
              </v:line>
            </w:pict>
          </mc:Fallback>
        </mc:AlternateContent>
      </w:r>
    </w:p>
    <w:p w14:paraId="0D9EB9B8" w14:textId="77777777" w:rsidR="00640472" w:rsidRDefault="00640472" w:rsidP="000F163B"/>
    <w:p w14:paraId="1D4775DA" w14:textId="77777777" w:rsidR="00640472" w:rsidRDefault="00640472" w:rsidP="000F163B"/>
    <w:p w14:paraId="29B090B5" w14:textId="77777777" w:rsidR="00640472" w:rsidRDefault="00640472" w:rsidP="000F163B"/>
    <w:p w14:paraId="336349BF" w14:textId="5F4EFF46" w:rsidR="00AB6CAF" w:rsidRPr="00A35469" w:rsidRDefault="00A35469" w:rsidP="000F163B">
      <w:pPr>
        <w:rPr>
          <w:u w:val="single"/>
        </w:rPr>
      </w:pPr>
      <w:r w:rsidRPr="00A35469">
        <w:rPr>
          <w:u w:val="single"/>
        </w:rPr>
        <w:t>S</w:t>
      </w:r>
      <w:r w:rsidR="00AB6CAF" w:rsidRPr="00A35469">
        <w:rPr>
          <w:u w:val="single"/>
        </w:rPr>
        <w:t>ousthème 4:</w:t>
      </w:r>
    </w:p>
    <w:p w14:paraId="3D94FDB1" w14:textId="1110D4D4" w:rsidR="00E949EA" w:rsidRDefault="00E949EA" w:rsidP="000F163B">
      <w:r>
        <w:t>- Nécessité d’avoir des études terrain sur la situation des migrants</w:t>
      </w:r>
      <w:r w:rsidR="00294E61">
        <w:t xml:space="preserve"> afin de fournir les réelles statistiques </w:t>
      </w:r>
    </w:p>
    <w:p w14:paraId="5055BDEA" w14:textId="4FB1838A" w:rsidR="00AB6CAF" w:rsidRDefault="00AB6CAF" w:rsidP="000F163B">
      <w:r>
        <w:t>- Elaborer un plan d’actions pour aider les OSC à protéger et secourir les réfugiés</w:t>
      </w:r>
    </w:p>
    <w:p w14:paraId="50B876C7" w14:textId="5376EEBD" w:rsidR="00AB6CAF" w:rsidRDefault="00AB6CAF" w:rsidP="000F163B">
      <w:r>
        <w:t>- Garantir les moyens pour pr</w:t>
      </w:r>
      <w:r w:rsidR="005F4A62">
        <w:t>é</w:t>
      </w:r>
      <w:r w:rsidR="00666F01">
        <w:t>server et conserver l’ADN  et la mise en place de dê</w:t>
      </w:r>
      <w:r w:rsidR="00931484">
        <w:t>pots frigorifiques</w:t>
      </w:r>
      <w:r w:rsidR="005F4A62">
        <w:t xml:space="preserve"> et cimetières (pour les personnes rejetées par la mer)</w:t>
      </w:r>
    </w:p>
    <w:p w14:paraId="58B1404A" w14:textId="04BF6511" w:rsidR="00E949EA" w:rsidRDefault="00E949EA" w:rsidP="000F163B">
      <w:r>
        <w:t>- Mettre en place une logistque efficace pour les problèmes liés à la migration par la mer</w:t>
      </w:r>
    </w:p>
    <w:p w14:paraId="44C30187" w14:textId="62C08CA8" w:rsidR="005F4A62" w:rsidRDefault="005F4A62" w:rsidP="000F163B">
      <w:r>
        <w:t>- Mise en place d’un plan d’action</w:t>
      </w:r>
      <w:r w:rsidR="00E949EA">
        <w:t>s</w:t>
      </w:r>
      <w:r>
        <w:t xml:space="preserve"> et avoir des réactions adaptées aux crises</w:t>
      </w:r>
    </w:p>
    <w:p w14:paraId="028DBCF5" w14:textId="51423274" w:rsidR="005F4A62" w:rsidRDefault="005F4A62" w:rsidP="000F163B">
      <w:r>
        <w:t>- Nécessité de consolider les efforts entre partenaires (OSC et autorités)</w:t>
      </w:r>
    </w:p>
    <w:p w14:paraId="3B9B5615" w14:textId="746115E3" w:rsidR="005F4A62" w:rsidRDefault="005F4A62" w:rsidP="000F163B">
      <w:r>
        <w:t xml:space="preserve">- Renforcer la communication autour des risques </w:t>
      </w:r>
      <w:r w:rsidR="00E949EA">
        <w:t>lié</w:t>
      </w:r>
      <w:r>
        <w:t>s à la migration</w:t>
      </w:r>
    </w:p>
    <w:p w14:paraId="4B91AA63" w14:textId="2C820E29" w:rsidR="00E949EA" w:rsidRDefault="00E949EA" w:rsidP="000F163B">
      <w:r>
        <w:t>- Créer un observatoire pour la documentation et échanges d’informations pour ce qui relève des personnes rejetées par la mer</w:t>
      </w:r>
    </w:p>
    <w:p w14:paraId="26F1FCF5" w14:textId="0079B8C0" w:rsidR="00E949EA" w:rsidRDefault="00E949EA" w:rsidP="000F163B">
      <w:r>
        <w:t>-Nécessité d’élaborer un guide regroupant les droits des migrants et le leurs communiquer afin qu’ls prennent conscience de leurs droits (la distribution de ce manuel doit se faire dans les pays d’origine et d’arrivée via la création d’un partenariat entre la Société Civile des 2 pays)</w:t>
      </w:r>
    </w:p>
    <w:p w14:paraId="3382CE33" w14:textId="2A63F1CD" w:rsidR="00E949EA" w:rsidRDefault="00E949EA" w:rsidP="000F163B">
      <w:r>
        <w:t xml:space="preserve">- La société civile doit révéler les vérités et sensibiliser les gouvernements d’où la nécessité de renforcer leurs </w:t>
      </w:r>
      <w:r w:rsidR="00294E61">
        <w:t>capacité</w:t>
      </w:r>
      <w:r>
        <w:t>s pour mener à bien les études terrain et travailler sur un plan d’actions de 3 ans</w:t>
      </w:r>
    </w:p>
    <w:p w14:paraId="674E014C" w14:textId="4D3AB552" w:rsidR="00E949EA" w:rsidRDefault="00E949EA" w:rsidP="000F163B">
      <w:r>
        <w:t>- Créer un programme pour le suivi et l’évaluation du programme de renforcement de capacités de la Société Civile dans le domaine du droit d</w:t>
      </w:r>
      <w:r w:rsidR="00092633">
        <w:t>es travailleurs migrants et réfu</w:t>
      </w:r>
      <w:r>
        <w:t>giés</w:t>
      </w:r>
    </w:p>
    <w:p w14:paraId="7BCAFBA2" w14:textId="339C4CE3" w:rsidR="00E949EA" w:rsidRDefault="00E949EA" w:rsidP="000F163B">
      <w:r>
        <w:t xml:space="preserve">- Sensibiliser les pays d’origine sur les risques </w:t>
      </w:r>
      <w:r w:rsidR="00092633">
        <w:t>lié</w:t>
      </w:r>
      <w:r>
        <w:t>s à la migration</w:t>
      </w:r>
    </w:p>
    <w:p w14:paraId="5044F582" w14:textId="0613CBFE" w:rsidR="00E949EA" w:rsidRDefault="00E949EA" w:rsidP="000F163B">
      <w:r>
        <w:t xml:space="preserve">- </w:t>
      </w:r>
      <w:r w:rsidR="00294E61">
        <w:t>Une étroite collaboration avec les médias doit avoir lieu</w:t>
      </w:r>
    </w:p>
    <w:p w14:paraId="0C9332E2" w14:textId="5A77AE22" w:rsidR="00294E61" w:rsidRDefault="00294E61" w:rsidP="000F163B">
      <w:r>
        <w:t>- Donner la possibilité aux migrants de se faire entendre</w:t>
      </w:r>
    </w:p>
    <w:p w14:paraId="4085721E" w14:textId="4F013C56" w:rsidR="00294E61" w:rsidRDefault="00294E61" w:rsidP="000F163B">
      <w:r>
        <w:t>- Impliquer la Société Civile dans le processus de prise de décisons</w:t>
      </w:r>
    </w:p>
    <w:p w14:paraId="3C6021E6" w14:textId="09AB18FF" w:rsidR="00294E61" w:rsidRDefault="00294E61" w:rsidP="000F163B">
      <w:r>
        <w:t>- Création d’un syndicat qui préservera les droits des migrants</w:t>
      </w:r>
    </w:p>
    <w:p w14:paraId="7D025EAD" w14:textId="7DCB9115" w:rsidR="00A35469" w:rsidRDefault="00294E61" w:rsidP="000F163B">
      <w:r>
        <w:t xml:space="preserve">- </w:t>
      </w:r>
      <w:r w:rsidR="00666F01">
        <w:t>C</w:t>
      </w:r>
      <w:r w:rsidR="003E0B74">
        <w:t>réation d’un fond de financement</w:t>
      </w:r>
    </w:p>
    <w:p w14:paraId="085C71EB" w14:textId="72F0FD87" w:rsidR="004D12ED" w:rsidRDefault="004D12ED" w:rsidP="000F163B">
      <w:r>
        <w:rPr>
          <w:noProof/>
          <w:lang w:val="fr-BE" w:eastAsia="fr-BE"/>
        </w:rPr>
        <mc:AlternateContent>
          <mc:Choice Requires="wps">
            <w:drawing>
              <wp:anchor distT="0" distB="0" distL="114300" distR="114300" simplePos="0" relativeHeight="251677696" behindDoc="0" locked="0" layoutInCell="1" allowOverlap="1" wp14:anchorId="7A2790E6" wp14:editId="223B224D">
                <wp:simplePos x="0" y="0"/>
                <wp:positionH relativeFrom="column">
                  <wp:posOffset>-228600</wp:posOffset>
                </wp:positionH>
                <wp:positionV relativeFrom="paragraph">
                  <wp:posOffset>194945</wp:posOffset>
                </wp:positionV>
                <wp:extent cx="7200900" cy="0"/>
                <wp:effectExtent l="0" t="0" r="12700" b="25400"/>
                <wp:wrapNone/>
                <wp:docPr id="20" name="Connecteur droit 20"/>
                <wp:cNvGraphicFramePr/>
                <a:graphic xmlns:a="http://schemas.openxmlformats.org/drawingml/2006/main">
                  <a:graphicData uri="http://schemas.microsoft.com/office/word/2010/wordprocessingShape">
                    <wps:wsp>
                      <wps:cNvCnPr/>
                      <wps:spPr>
                        <a:xfrm>
                          <a:off x="0" y="0"/>
                          <a:ext cx="7200900" cy="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20"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7.95pt,15.35pt" to="549.05pt,15.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" strokecolor="red" strokeweight="1pt">
                <v:stroke joinstyle="miter"/>
              </v:line>
            </w:pict>
          </mc:Fallback>
        </mc:AlternateContent>
      </w:r>
      <w:r>
        <w:rPr>
          <w:noProof/>
          <w:lang w:val="fr-BE" w:eastAsia="fr-BE"/>
        </w:rPr>
        <mc:AlternateContent>
          <mc:Choice Requires="wps">
            <w:drawing>
              <wp:anchor distT="0" distB="0" distL="114300" distR="114300" simplePos="0" relativeHeight="251678720" behindDoc="0" locked="0" layoutInCell="1" allowOverlap="1" wp14:anchorId="52947BA2" wp14:editId="289E637C">
                <wp:simplePos x="0" y="0"/>
                <wp:positionH relativeFrom="column">
                  <wp:posOffset>6972300</wp:posOffset>
                </wp:positionH>
                <wp:positionV relativeFrom="paragraph">
                  <wp:posOffset>194945</wp:posOffset>
                </wp:positionV>
                <wp:extent cx="0" cy="2171700"/>
                <wp:effectExtent l="0" t="0" r="25400" b="12700"/>
                <wp:wrapNone/>
                <wp:docPr id="21" name="Connecteur droit 21"/>
                <wp:cNvGraphicFramePr/>
                <a:graphic xmlns:a="http://schemas.openxmlformats.org/drawingml/2006/main">
                  <a:graphicData uri="http://schemas.microsoft.com/office/word/2010/wordprocessingShape">
                    <wps:wsp>
                      <wps:cNvCnPr/>
                      <wps:spPr>
                        <a:xfrm>
                          <a:off x="0" y="0"/>
                          <a:ext cx="0" cy="21717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21"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549pt,15.35pt" to="549pt,186.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" strokecolor="red" strokeweight="1pt">
                <v:stroke joinstyle="miter"/>
              </v:line>
            </w:pict>
          </mc:Fallback>
        </mc:AlternateContent>
      </w:r>
      <w:r>
        <w:rPr>
          <w:noProof/>
          <w:lang w:val="fr-BE" w:eastAsia="fr-BE"/>
        </w:rPr>
        <mc:AlternateContent>
          <mc:Choice Requires="wps">
            <w:drawing>
              <wp:anchor distT="0" distB="0" distL="114300" distR="114300" simplePos="0" relativeHeight="251680768" behindDoc="0" locked="0" layoutInCell="1" allowOverlap="1" wp14:anchorId="4D427A5E" wp14:editId="26F288AD">
                <wp:simplePos x="0" y="0"/>
                <wp:positionH relativeFrom="column">
                  <wp:posOffset>-228600</wp:posOffset>
                </wp:positionH>
                <wp:positionV relativeFrom="paragraph">
                  <wp:posOffset>194945</wp:posOffset>
                </wp:positionV>
                <wp:extent cx="0" cy="2171700"/>
                <wp:effectExtent l="0" t="0" r="25400" b="12700"/>
                <wp:wrapNone/>
                <wp:docPr id="22" name="Connecteur droit 22"/>
                <wp:cNvGraphicFramePr/>
                <a:graphic xmlns:a="http://schemas.openxmlformats.org/drawingml/2006/main">
                  <a:graphicData uri="http://schemas.microsoft.com/office/word/2010/wordprocessingShape">
                    <wps:wsp>
                      <wps:cNvCnPr/>
                      <wps:spPr>
                        <a:xfrm>
                          <a:off x="0" y="0"/>
                          <a:ext cx="0" cy="217170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22"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17.95pt,15.35pt" to="-17.95pt,186.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" strokecolor="red" strokeweight="1pt">
                <v:stroke joinstyle="miter"/>
              </v:line>
            </w:pict>
          </mc:Fallback>
        </mc:AlternateContent>
      </w:r>
    </w:p>
    <w:p w14:paraId="36F37D9D" w14:textId="7A2DDA6B" w:rsidR="003E0B74" w:rsidRPr="003E0B74" w:rsidRDefault="003E0B74" w:rsidP="000F163B">
      <w:pPr>
        <w:rPr>
          <w:color w:val="FF0000"/>
        </w:rPr>
      </w:pPr>
      <w:r w:rsidRPr="003E0B74">
        <w:rPr>
          <w:color w:val="FF0000"/>
        </w:rPr>
        <w:t>Recommandation finale:</w:t>
      </w:r>
    </w:p>
    <w:p w14:paraId="47EC87ED" w14:textId="77777777" w:rsidR="003E0B74" w:rsidRPr="003E0B74" w:rsidRDefault="003E0B74" w:rsidP="003E0B74">
      <w:pPr>
        <w:numPr>
          <w:ilvl w:val="0"/>
          <w:numId w:val="15"/>
        </w:numPr>
      </w:pPr>
      <w:r w:rsidRPr="003E0B74">
        <w:rPr>
          <w:lang w:val="en-ZA"/>
        </w:rPr>
        <w:t>Encourager les alliances, partenariats et mise en réseau entre les diférentes OSC des pays de départ, de transit et d’arrivée afin de renforcer leurs capacités et leurs permettre d’assumer leurs missions relevant de la protection des migrants  contre les dangers (violation des droits, marginalisation et descrimination) rencontrés et ainsi sensibiliser les sociétés locales pour favoriser la solidarité avec les migrants et réfugiés.</w:t>
      </w:r>
    </w:p>
    <w:p w14:paraId="62C2F68A" w14:textId="77777777" w:rsidR="003E0B74" w:rsidRPr="003E0B74" w:rsidRDefault="003E0B74" w:rsidP="003E0B74">
      <w:r w:rsidRPr="003E0B74">
        <w:rPr>
          <w:b/>
          <w:bCs/>
          <w:lang w:val="en-ZA"/>
        </w:rPr>
        <w:t>Outil</w:t>
      </w:r>
    </w:p>
    <w:p w14:paraId="6C78E72B" w14:textId="618FD7EF" w:rsidR="003E0B74" w:rsidRPr="003E0B74" w:rsidRDefault="00A35469" w:rsidP="003E0B74">
      <w:pPr>
        <w:numPr>
          <w:ilvl w:val="0"/>
          <w:numId w:val="16"/>
        </w:numPr>
      </w:pPr>
      <w:r>
        <w:rPr>
          <w:noProof/>
          <w:lang w:val="fr-BE" w:eastAsia="fr-BE"/>
        </w:rPr>
        <mc:AlternateContent>
          <mc:Choice Requires="wps">
            <w:drawing>
              <wp:anchor distT="0" distB="0" distL="114300" distR="114300" simplePos="0" relativeHeight="251682816" behindDoc="0" locked="0" layoutInCell="1" allowOverlap="1" wp14:anchorId="3EF84CED" wp14:editId="2C296107">
                <wp:simplePos x="0" y="0"/>
                <wp:positionH relativeFrom="column">
                  <wp:posOffset>-228600</wp:posOffset>
                </wp:positionH>
                <wp:positionV relativeFrom="paragraph">
                  <wp:posOffset>672465</wp:posOffset>
                </wp:positionV>
                <wp:extent cx="7200900" cy="0"/>
                <wp:effectExtent l="0" t="0" r="12700" b="25400"/>
                <wp:wrapNone/>
                <wp:docPr id="23" name="Connecteur droit 23"/>
                <wp:cNvGraphicFramePr/>
                <a:graphic xmlns:a="http://schemas.openxmlformats.org/drawingml/2006/main">
                  <a:graphicData uri="http://schemas.microsoft.com/office/word/2010/wordprocessingShape">
                    <wps:wsp>
                      <wps:cNvCnPr/>
                      <wps:spPr>
                        <a:xfrm>
                          <a:off x="0" y="0"/>
                          <a:ext cx="7200900" cy="0"/>
                        </a:xfrm>
                        <a:prstGeom prst="line">
                          <a:avLst/>
                        </a:prstGeom>
                        <a:ln>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Connecteur droit 23"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17.95pt,52.95pt" to="549.05pt,52.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" strokecolor="red" strokeweight="1pt">
                <v:stroke joinstyle="miter"/>
              </v:line>
            </w:pict>
          </mc:Fallback>
        </mc:AlternateContent>
      </w:r>
      <w:r w:rsidR="003E0B74" w:rsidRPr="003E0B74">
        <w:rPr>
          <w:lang w:val="en-ZA"/>
        </w:rPr>
        <w:t>Développer une stratégie de gouvernance basée sur les droits et adopter un programme intégré pour soutenir et assister les migrants et réfugiés et la mise en place de coalitions par le biais de groupes de travail, (experts du nord et sud) et ce à la lumière des études réalisées.</w:t>
      </w:r>
    </w:p>
    <w:p w14:paraId="40BBA821" w14:textId="77777777" w:rsidR="003E0B74" w:rsidRPr="000F163B" w:rsidRDefault="003E0B74" w:rsidP="000F163B"/>
    <w:sectPr w:rsidR="003E0B74" w:rsidRPr="000F163B" w:rsidSect="0040145E">
      <w:headerReference w:type="default" r:id="rId9"/>
      <w:footerReference w:type="default" r:id="rId10"/>
      <w:pgSz w:w="11906" w:h="16838" w:code="9"/>
      <w:pgMar w:top="1440" w:right="576" w:bottom="288" w:left="576"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99499" w14:textId="77777777" w:rsidR="00954940" w:rsidRDefault="00954940" w:rsidP="004A489D">
      <w:pPr>
        <w:spacing w:after="0" w:line="240" w:lineRule="auto"/>
      </w:pPr>
      <w:r>
        <w:separator/>
      </w:r>
    </w:p>
  </w:endnote>
  <w:endnote w:type="continuationSeparator" w:id="0">
    <w:p w14:paraId="526BF225" w14:textId="77777777" w:rsidR="00954940" w:rsidRDefault="00954940" w:rsidP="004A4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droidkufi">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229586719"/>
      <w:docPartObj>
        <w:docPartGallery w:val="Page Numbers (Bottom of Page)"/>
        <w:docPartUnique/>
      </w:docPartObj>
    </w:sdtPr>
    <w:sdtEndPr>
      <w:rPr>
        <w:noProof/>
      </w:rPr>
    </w:sdtEndPr>
    <w:sdtContent>
      <w:p w14:paraId="38E281B6" w14:textId="77777777" w:rsidR="00487A45" w:rsidRPr="009C291B" w:rsidRDefault="00487A45" w:rsidP="009C291B">
        <w:pPr>
          <w:pStyle w:val="Pieddepage"/>
          <w:jc w:val="center"/>
          <w:rPr>
            <w:sz w:val="16"/>
            <w:szCs w:val="16"/>
            <w:lang w:val="fr-FR"/>
          </w:rPr>
        </w:pPr>
        <w:r w:rsidRPr="009C291B">
          <w:rPr>
            <w:noProof/>
            <w:sz w:val="16"/>
            <w:szCs w:val="16"/>
            <w:lang w:val="fr-FR"/>
          </w:rPr>
          <w:t xml:space="preserve">   </w:t>
        </w:r>
        <w:r w:rsidRPr="009C291B">
          <w:rPr>
            <w:noProof/>
            <w:color w:val="000000" w:themeColor="text1"/>
            <w:sz w:val="16"/>
            <w:szCs w:val="16"/>
            <w:lang w:val="fr-BE" w:eastAsia="fr-BE"/>
          </w:rPr>
          <w:drawing>
            <wp:inline distT="0" distB="0" distL="0" distR="0" wp14:anchorId="789E2161" wp14:editId="65737FC5">
              <wp:extent cx="170754" cy="170754"/>
              <wp:effectExtent l="0" t="0" r="1270" b="12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1478632399_thefreeforty_location.png"/>
                      <pic:cNvPicPr/>
                    </pic:nvPicPr>
                    <pic:blipFill>
                      <a:blip r:embed="rId1">
                        <a:extLst>
                          <a:ext uri="{28A0092B-C50C-407E-A947-70E740481C1C}">
                            <a14:useLocalDpi xmlns:a14="http://schemas.microsoft.com/office/drawing/2010/main" val="0"/>
                          </a:ext>
                        </a:extLst>
                      </a:blip>
                      <a:stretch>
                        <a:fillRect/>
                      </a:stretch>
                    </pic:blipFill>
                    <pic:spPr>
                      <a:xfrm>
                        <a:off x="0" y="0"/>
                        <a:ext cx="176501" cy="176501"/>
                      </a:xfrm>
                      <a:prstGeom prst="rect">
                        <a:avLst/>
                      </a:prstGeom>
                    </pic:spPr>
                  </pic:pic>
                </a:graphicData>
              </a:graphic>
            </wp:inline>
          </w:drawing>
        </w:r>
        <w:r w:rsidRPr="009C291B">
          <w:rPr>
            <w:noProof/>
            <w:color w:val="000000" w:themeColor="text1"/>
            <w:sz w:val="16"/>
            <w:szCs w:val="16"/>
            <w:lang w:val="fr-FR"/>
          </w:rPr>
          <w:t xml:space="preserve"> </w:t>
        </w:r>
        <w:r w:rsidRPr="009C291B">
          <w:rPr>
            <w:rFonts w:ascii="droidkufi" w:hAnsi="droidkufi"/>
            <w:color w:val="000000" w:themeColor="text1"/>
            <w:sz w:val="16"/>
            <w:szCs w:val="16"/>
            <w:lang w:val="fr-FR"/>
          </w:rPr>
          <w:t>6 Tite live, 2070 la Marsa, Tunis - Tunisi</w:t>
        </w:r>
        <w:r>
          <w:rPr>
            <w:rFonts w:ascii="droidkufi" w:hAnsi="droidkufi"/>
            <w:color w:val="000000" w:themeColor="text1"/>
            <w:sz w:val="16"/>
            <w:szCs w:val="16"/>
            <w:lang w:val="fr-FR"/>
          </w:rPr>
          <w:t>a</w:t>
        </w:r>
        <w:r w:rsidRPr="009C291B">
          <w:rPr>
            <w:noProof/>
            <w:color w:val="000000" w:themeColor="text1"/>
            <w:sz w:val="16"/>
            <w:szCs w:val="16"/>
            <w:lang w:val="fr-FR"/>
          </w:rPr>
          <w:t xml:space="preserve">    </w:t>
        </w:r>
        <w:r>
          <w:rPr>
            <w:noProof/>
            <w:color w:val="000000" w:themeColor="text1"/>
            <w:sz w:val="16"/>
            <w:szCs w:val="16"/>
            <w:lang w:val="fr-FR"/>
          </w:rPr>
          <w:t xml:space="preserve">    </w:t>
        </w:r>
        <w:r w:rsidRPr="009C291B">
          <w:rPr>
            <w:noProof/>
            <w:color w:val="000000" w:themeColor="text1"/>
            <w:sz w:val="16"/>
            <w:szCs w:val="16"/>
            <w:lang w:val="fr-BE" w:eastAsia="fr-BE"/>
          </w:rPr>
          <w:drawing>
            <wp:inline distT="0" distB="0" distL="0" distR="0" wp14:anchorId="1AF99A63" wp14:editId="74A47811">
              <wp:extent cx="104078" cy="104078"/>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1478632449_common-email-envelope-mail-glyph.png"/>
                      <pic:cNvPicPr/>
                    </pic:nvPicPr>
                    <pic:blipFill>
                      <a:blip r:embed="rId2">
                        <a:extLst>
                          <a:ext uri="{28A0092B-C50C-407E-A947-70E740481C1C}">
                            <a14:useLocalDpi xmlns:a14="http://schemas.microsoft.com/office/drawing/2010/main" val="0"/>
                          </a:ext>
                        </a:extLst>
                      </a:blip>
                      <a:stretch>
                        <a:fillRect/>
                      </a:stretch>
                    </pic:blipFill>
                    <pic:spPr>
                      <a:xfrm>
                        <a:off x="0" y="0"/>
                        <a:ext cx="108903" cy="108903"/>
                      </a:xfrm>
                      <a:prstGeom prst="rect">
                        <a:avLst/>
                      </a:prstGeom>
                    </pic:spPr>
                  </pic:pic>
                </a:graphicData>
              </a:graphic>
            </wp:inline>
          </w:drawing>
        </w:r>
        <w:r w:rsidRPr="009C291B">
          <w:rPr>
            <w:noProof/>
            <w:color w:val="000000" w:themeColor="text1"/>
            <w:sz w:val="16"/>
            <w:szCs w:val="16"/>
            <w:lang w:val="fr-FR"/>
          </w:rPr>
          <w:t xml:space="preserve"> </w:t>
        </w:r>
        <w:r>
          <w:rPr>
            <w:noProof/>
            <w:color w:val="000000" w:themeColor="text1"/>
            <w:sz w:val="16"/>
            <w:szCs w:val="16"/>
            <w:lang w:val="fr-FR"/>
          </w:rPr>
          <w:t xml:space="preserve"> </w:t>
        </w:r>
        <w:r w:rsidRPr="009C291B">
          <w:rPr>
            <w:noProof/>
            <w:color w:val="000000" w:themeColor="text1"/>
            <w:sz w:val="16"/>
            <w:szCs w:val="16"/>
            <w:lang w:val="fr-FR"/>
          </w:rPr>
          <w:t xml:space="preserve"> +216 71 980 146</w:t>
        </w:r>
        <w:r>
          <w:rPr>
            <w:noProof/>
            <w:color w:val="000000" w:themeColor="text1"/>
            <w:sz w:val="16"/>
            <w:szCs w:val="16"/>
            <w:lang w:val="fr-FR"/>
          </w:rPr>
          <w:t xml:space="preserve">      </w:t>
        </w:r>
        <w:r w:rsidRPr="009C291B">
          <w:rPr>
            <w:noProof/>
            <w:color w:val="000000" w:themeColor="text1"/>
            <w:sz w:val="16"/>
            <w:szCs w:val="16"/>
            <w:lang w:val="fr-FR"/>
          </w:rPr>
          <w:t xml:space="preserve">  </w:t>
        </w:r>
        <w:r w:rsidRPr="009C291B">
          <w:rPr>
            <w:noProof/>
            <w:color w:val="000000" w:themeColor="text1"/>
            <w:sz w:val="16"/>
            <w:szCs w:val="16"/>
            <w:lang w:val="fr-BE" w:eastAsia="fr-BE"/>
          </w:rPr>
          <w:drawing>
            <wp:inline distT="0" distB="0" distL="0" distR="0" wp14:anchorId="649F158A" wp14:editId="460A4897">
              <wp:extent cx="136941" cy="99803"/>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1478632449_common-email-envelope-mail-glyph.png"/>
                      <pic:cNvPicPr/>
                    </pic:nvPicPr>
                    <pic:blipFill>
                      <a:blip r:embed="rId3">
                        <a:extLst>
                          <a:ext uri="{28A0092B-C50C-407E-A947-70E740481C1C}">
                            <a14:useLocalDpi xmlns:a14="http://schemas.microsoft.com/office/drawing/2010/main" val="0"/>
                          </a:ext>
                        </a:extLst>
                      </a:blip>
                      <a:stretch>
                        <a:fillRect/>
                      </a:stretch>
                    </pic:blipFill>
                    <pic:spPr>
                      <a:xfrm flipV="1">
                        <a:off x="0" y="0"/>
                        <a:ext cx="138944" cy="101263"/>
                      </a:xfrm>
                      <a:prstGeom prst="rect">
                        <a:avLst/>
                      </a:prstGeom>
                    </pic:spPr>
                  </pic:pic>
                </a:graphicData>
              </a:graphic>
            </wp:inline>
          </w:drawing>
        </w:r>
        <w:r w:rsidRPr="009C291B">
          <w:rPr>
            <w:noProof/>
            <w:color w:val="000000" w:themeColor="text1"/>
            <w:sz w:val="16"/>
            <w:szCs w:val="16"/>
            <w:lang w:val="fr-FR"/>
          </w:rPr>
          <w:t xml:space="preserve"> </w:t>
        </w:r>
        <w:r>
          <w:rPr>
            <w:noProof/>
            <w:color w:val="000000" w:themeColor="text1"/>
            <w:sz w:val="16"/>
            <w:szCs w:val="16"/>
            <w:lang w:val="fr-FR"/>
          </w:rPr>
          <w:t xml:space="preserve"> </w:t>
        </w:r>
        <w:r w:rsidRPr="009C291B">
          <w:rPr>
            <w:noProof/>
            <w:color w:val="000000" w:themeColor="text1"/>
            <w:sz w:val="16"/>
            <w:szCs w:val="16"/>
            <w:lang w:val="fr-FR"/>
          </w:rPr>
          <w:t xml:space="preserve"> info@csfsouth.org</w:t>
        </w:r>
        <w:r>
          <w:rPr>
            <w:noProof/>
            <w:color w:val="000000" w:themeColor="text1"/>
            <w:sz w:val="16"/>
            <w:szCs w:val="16"/>
            <w:lang w:val="fr-FR"/>
          </w:rPr>
          <w:t xml:space="preserve">   </w:t>
        </w:r>
        <w:r w:rsidRPr="009C291B">
          <w:rPr>
            <w:noProof/>
            <w:color w:val="000000" w:themeColor="text1"/>
            <w:sz w:val="16"/>
            <w:szCs w:val="16"/>
            <w:lang w:val="fr-FR"/>
          </w:rPr>
          <w:t xml:space="preserve"> </w:t>
        </w:r>
        <w:r>
          <w:rPr>
            <w:noProof/>
            <w:color w:val="000000" w:themeColor="text1"/>
            <w:sz w:val="16"/>
            <w:szCs w:val="16"/>
            <w:lang w:val="fr-FR"/>
          </w:rPr>
          <w:t xml:space="preserve">    </w:t>
        </w:r>
        <w:r w:rsidRPr="009C291B">
          <w:rPr>
            <w:noProof/>
            <w:color w:val="000000" w:themeColor="text1"/>
            <w:sz w:val="16"/>
            <w:szCs w:val="16"/>
            <w:lang w:val="fr-FR"/>
          </w:rPr>
          <w:t xml:space="preserve"> </w:t>
        </w:r>
        <w:r w:rsidRPr="009C291B">
          <w:rPr>
            <w:noProof/>
            <w:color w:val="000000" w:themeColor="text1"/>
            <w:sz w:val="16"/>
            <w:szCs w:val="16"/>
            <w:lang w:val="fr-BE" w:eastAsia="fr-BE"/>
          </w:rPr>
          <w:drawing>
            <wp:inline distT="0" distB="0" distL="0" distR="0" wp14:anchorId="138FB38E" wp14:editId="0AE81B3E">
              <wp:extent cx="126381" cy="126381"/>
              <wp:effectExtent l="0" t="0" r="6985" b="69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1478632476_website.png"/>
                      <pic:cNvPicPr/>
                    </pic:nvPicPr>
                    <pic:blipFill>
                      <a:blip r:embed="rId4">
                        <a:extLst>
                          <a:ext uri="{28A0092B-C50C-407E-A947-70E740481C1C}">
                            <a14:useLocalDpi xmlns:a14="http://schemas.microsoft.com/office/drawing/2010/main" val="0"/>
                          </a:ext>
                        </a:extLst>
                      </a:blip>
                      <a:stretch>
                        <a:fillRect/>
                      </a:stretch>
                    </pic:blipFill>
                    <pic:spPr>
                      <a:xfrm>
                        <a:off x="0" y="0"/>
                        <a:ext cx="137604" cy="137604"/>
                      </a:xfrm>
                      <a:prstGeom prst="rect">
                        <a:avLst/>
                      </a:prstGeom>
                    </pic:spPr>
                  </pic:pic>
                </a:graphicData>
              </a:graphic>
            </wp:inline>
          </w:drawing>
        </w:r>
        <w:r w:rsidRPr="009C291B">
          <w:rPr>
            <w:noProof/>
            <w:color w:val="000000" w:themeColor="text1"/>
            <w:sz w:val="16"/>
            <w:szCs w:val="16"/>
            <w:lang w:val="fr-FR"/>
          </w:rPr>
          <w:t xml:space="preserve">  </w:t>
        </w:r>
        <w:r>
          <w:rPr>
            <w:noProof/>
            <w:color w:val="000000" w:themeColor="text1"/>
            <w:sz w:val="16"/>
            <w:szCs w:val="16"/>
            <w:lang w:val="fr-FR"/>
          </w:rPr>
          <w:t xml:space="preserve"> </w:t>
        </w:r>
        <w:r w:rsidRPr="009C291B">
          <w:rPr>
            <w:noProof/>
            <w:color w:val="000000" w:themeColor="text1"/>
            <w:sz w:val="16"/>
            <w:szCs w:val="16"/>
            <w:lang w:val="fr-FR"/>
          </w:rPr>
          <w:t>www.csfsouth.org</w:t>
        </w:r>
      </w:p>
    </w:sdtContent>
  </w:sdt>
  <w:p w14:paraId="6496E521" w14:textId="77777777" w:rsidR="00487A45" w:rsidRPr="009C291B" w:rsidRDefault="00487A45" w:rsidP="009C291B">
    <w:pPr>
      <w:pStyle w:val="Pieddepage"/>
      <w:jc w:val="center"/>
      <w:rPr>
        <w:color w:val="000000" w:themeColor="text1"/>
        <w:sz w:val="16"/>
        <w:szCs w:val="16"/>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9B5B8" w14:textId="77777777" w:rsidR="00954940" w:rsidRDefault="00954940" w:rsidP="004A489D">
      <w:pPr>
        <w:spacing w:after="0" w:line="240" w:lineRule="auto"/>
      </w:pPr>
      <w:r>
        <w:separator/>
      </w:r>
    </w:p>
  </w:footnote>
  <w:footnote w:type="continuationSeparator" w:id="0">
    <w:p w14:paraId="664D03FD" w14:textId="77777777" w:rsidR="00954940" w:rsidRDefault="00954940" w:rsidP="004A4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66833" w14:textId="77777777" w:rsidR="00487A45" w:rsidRDefault="00487A45" w:rsidP="004A489D">
    <w:pPr>
      <w:pStyle w:val="En-tte"/>
    </w:pPr>
    <w:r>
      <w:rPr>
        <w:noProof/>
        <w:lang w:val="fr-BE" w:eastAsia="fr-BE"/>
      </w:rPr>
      <mc:AlternateContent>
        <mc:Choice Requires="wps">
          <w:drawing>
            <wp:anchor distT="45720" distB="45720" distL="114300" distR="114300" simplePos="0" relativeHeight="251659264" behindDoc="0" locked="0" layoutInCell="1" allowOverlap="1" wp14:anchorId="23E2F3E8" wp14:editId="54B3DE60">
              <wp:simplePos x="0" y="0"/>
              <wp:positionH relativeFrom="column">
                <wp:posOffset>-135255</wp:posOffset>
              </wp:positionH>
              <wp:positionV relativeFrom="paragraph">
                <wp:posOffset>-55880</wp:posOffset>
              </wp:positionV>
              <wp:extent cx="981075" cy="6731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673100"/>
                      </a:xfrm>
                      <a:prstGeom prst="rect">
                        <a:avLst/>
                      </a:prstGeom>
                      <a:solidFill>
                        <a:srgbClr val="FFFFFF"/>
                      </a:solidFill>
                      <a:ln w="9525">
                        <a:noFill/>
                        <a:miter lim="800000"/>
                        <a:headEnd/>
                        <a:tailEnd/>
                      </a:ln>
                    </wps:spPr>
                    <wps:txbx>
                      <w:txbxContent>
                        <w:p w14:paraId="0569C609" w14:textId="77777777" w:rsidR="00487A45" w:rsidRDefault="00487A45" w:rsidP="004A489D">
                          <w:r>
                            <w:rPr>
                              <w:noProof/>
                              <w:lang w:val="fr-BE" w:eastAsia="fr-BE"/>
                            </w:rPr>
                            <w:drawing>
                              <wp:inline distT="0" distB="0" distL="0" distR="0" wp14:anchorId="2D2F2C8F" wp14:editId="05CD364E">
                                <wp:extent cx="789305" cy="5721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by-teh-european-union-black.png"/>
                                        <pic:cNvPicPr/>
                                      </pic:nvPicPr>
                                      <pic:blipFill>
                                        <a:blip r:embed="rId1">
                                          <a:extLst>
                                            <a:ext uri="{28A0092B-C50C-407E-A947-70E740481C1C}">
                                              <a14:useLocalDpi xmlns:a14="http://schemas.microsoft.com/office/drawing/2010/main" val="0"/>
                                            </a:ext>
                                          </a:extLst>
                                        </a:blip>
                                        <a:stretch>
                                          <a:fillRect/>
                                        </a:stretch>
                                      </pic:blipFill>
                                      <pic:spPr>
                                        <a:xfrm>
                                          <a:off x="0" y="0"/>
                                          <a:ext cx="789305" cy="57213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26" type="#_x0000_t202" style="position:absolute;margin-left:-10.6pt;margin-top:-4.35pt;width:77.25pt;height:5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" stroked="f">
              <v:textbox>
                <w:txbxContent>
                  <w:p w14:paraId="0569C609" w14:textId="77777777" w:rsidR="00487A45" w:rsidRDefault="00487A45" w:rsidP="004A489D">
                    <w:r>
                      <w:rPr>
                        <w:noProof/>
                        <w:lang w:val="fr-FR" w:eastAsia="fr-FR"/>
                      </w:rPr>
                      <w:drawing>
                        <wp:inline distT="0" distB="0" distL="0" distR="0" wp14:anchorId="2D2F2C8F" wp14:editId="05CD364E">
                          <wp:extent cx="789305" cy="5721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by-teh-european-union-black.png"/>
                                  <pic:cNvPicPr/>
                                </pic:nvPicPr>
                                <pic:blipFill>
                                  <a:blip r:embed="rId2">
                                    <a:extLst>
                                      <a:ext uri="{28A0092B-C50C-407E-A947-70E740481C1C}">
                                        <a14:useLocalDpi xmlns:a14="http://schemas.microsoft.com/office/drawing/2010/main" val="0"/>
                                      </a:ext>
                                    </a:extLst>
                                  </a:blip>
                                  <a:stretch>
                                    <a:fillRect/>
                                  </a:stretch>
                                </pic:blipFill>
                                <pic:spPr>
                                  <a:xfrm>
                                    <a:off x="0" y="0"/>
                                    <a:ext cx="789305" cy="572135"/>
                                  </a:xfrm>
                                  <a:prstGeom prst="rect">
                                    <a:avLst/>
                                  </a:prstGeom>
                                </pic:spPr>
                              </pic:pic>
                            </a:graphicData>
                          </a:graphic>
                        </wp:inline>
                      </w:drawing>
                    </w:r>
                  </w:p>
                </w:txbxContent>
              </v:textbox>
              <w10:wrap type="square"/>
            </v:shape>
          </w:pict>
        </mc:Fallback>
      </mc:AlternateContent>
    </w:r>
    <w:r>
      <w:rPr>
        <w:noProof/>
        <w:lang w:val="fr-BE" w:eastAsia="fr-BE"/>
      </w:rPr>
      <mc:AlternateContent>
        <mc:Choice Requires="wps">
          <w:drawing>
            <wp:anchor distT="45720" distB="45720" distL="114300" distR="114300" simplePos="0" relativeHeight="251661312" behindDoc="0" locked="0" layoutInCell="1" allowOverlap="1" wp14:anchorId="1366F393" wp14:editId="6F9B1B0D">
              <wp:simplePos x="0" y="0"/>
              <wp:positionH relativeFrom="margin">
                <wp:posOffset>2576195</wp:posOffset>
              </wp:positionH>
              <wp:positionV relativeFrom="paragraph">
                <wp:posOffset>22860</wp:posOffset>
              </wp:positionV>
              <wp:extent cx="1447800" cy="619125"/>
              <wp:effectExtent l="0" t="0" r="0" b="952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619125"/>
                      </a:xfrm>
                      <a:prstGeom prst="rect">
                        <a:avLst/>
                      </a:prstGeom>
                      <a:solidFill>
                        <a:srgbClr val="FFFFFF"/>
                      </a:solidFill>
                      <a:ln w="9525">
                        <a:noFill/>
                        <a:miter lim="800000"/>
                        <a:headEnd/>
                        <a:tailEnd/>
                      </a:ln>
                    </wps:spPr>
                    <wps:txbx>
                      <w:txbxContent>
                        <w:p w14:paraId="15AB0A0C" w14:textId="77777777" w:rsidR="00487A45" w:rsidRDefault="00487A45" w:rsidP="004A489D">
                          <w:r>
                            <w:rPr>
                              <w:noProof/>
                              <w:lang w:val="fr-BE" w:eastAsia="fr-BE"/>
                            </w:rPr>
                            <w:drawing>
                              <wp:inline distT="0" distB="0" distL="0" distR="0" wp14:anchorId="2CA90556" wp14:editId="6B3E7427">
                                <wp:extent cx="1192329" cy="476250"/>
                                <wp:effectExtent l="0" t="0" r="825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sfslogo0.png"/>
                                        <pic:cNvPicPr/>
                                      </pic:nvPicPr>
                                      <pic:blipFill>
                                        <a:blip r:embed="rId3">
                                          <a:extLst>
                                            <a:ext uri="{28A0092B-C50C-407E-A947-70E740481C1C}">
                                              <a14:useLocalDpi xmlns:a14="http://schemas.microsoft.com/office/drawing/2010/main" val="0"/>
                                            </a:ext>
                                          </a:extLst>
                                        </a:blip>
                                        <a:stretch>
                                          <a:fillRect/>
                                        </a:stretch>
                                      </pic:blipFill>
                                      <pic:spPr>
                                        <a:xfrm>
                                          <a:off x="0" y="0"/>
                                          <a:ext cx="1231003" cy="49169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_x0000_s1027" type="#_x0000_t202" style="position:absolute;margin-left:202.85pt;margin-top:1.8pt;width:114pt;height:48.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" stroked="f">
              <v:textbox>
                <w:txbxContent>
                  <w:p w14:paraId="15AB0A0C" w14:textId="77777777" w:rsidR="00487A45" w:rsidRDefault="00487A45" w:rsidP="004A489D">
                    <w:r>
                      <w:rPr>
                        <w:noProof/>
                        <w:lang w:val="fr-FR" w:eastAsia="fr-FR"/>
                      </w:rPr>
                      <w:drawing>
                        <wp:inline distT="0" distB="0" distL="0" distR="0" wp14:anchorId="2CA90556" wp14:editId="6B3E7427">
                          <wp:extent cx="1192329" cy="476250"/>
                          <wp:effectExtent l="0" t="0" r="825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sfslogo0.png"/>
                                  <pic:cNvPicPr/>
                                </pic:nvPicPr>
                                <pic:blipFill>
                                  <a:blip r:embed="rId4">
                                    <a:extLst>
                                      <a:ext uri="{28A0092B-C50C-407E-A947-70E740481C1C}">
                                        <a14:useLocalDpi xmlns:a14="http://schemas.microsoft.com/office/drawing/2010/main" val="0"/>
                                      </a:ext>
                                    </a:extLst>
                                  </a:blip>
                                  <a:stretch>
                                    <a:fillRect/>
                                  </a:stretch>
                                </pic:blipFill>
                                <pic:spPr>
                                  <a:xfrm>
                                    <a:off x="0" y="0"/>
                                    <a:ext cx="1231003" cy="491698"/>
                                  </a:xfrm>
                                  <a:prstGeom prst="rect">
                                    <a:avLst/>
                                  </a:prstGeom>
                                </pic:spPr>
                              </pic:pic>
                            </a:graphicData>
                          </a:graphic>
                        </wp:inline>
                      </w:drawing>
                    </w:r>
                  </w:p>
                </w:txbxContent>
              </v:textbox>
              <w10:wrap type="square" anchorx="margin"/>
            </v:shape>
          </w:pict>
        </mc:Fallback>
      </mc:AlternateContent>
    </w:r>
    <w:r>
      <w:rPr>
        <w:noProof/>
      </w:rPr>
      <w:ptab w:relativeTo="margin" w:alignment="left" w:leader="none"/>
    </w:r>
  </w:p>
  <w:p w14:paraId="7AE8538D" w14:textId="77777777" w:rsidR="00487A45" w:rsidRDefault="00487A45">
    <w:pPr>
      <w:pStyle w:val="En-tte"/>
    </w:pPr>
    <w:r>
      <w:rPr>
        <w:noProof/>
        <w:lang w:val="fr-BE" w:eastAsia="fr-BE"/>
      </w:rPr>
      <mc:AlternateContent>
        <mc:Choice Requires="wps">
          <w:drawing>
            <wp:anchor distT="45720" distB="45720" distL="114300" distR="114300" simplePos="0" relativeHeight="251663360" behindDoc="0" locked="0" layoutInCell="1" allowOverlap="1" wp14:anchorId="2C69BAF5" wp14:editId="6F361EF2">
              <wp:simplePos x="0" y="0"/>
              <wp:positionH relativeFrom="column">
                <wp:posOffset>5603240</wp:posOffset>
              </wp:positionH>
              <wp:positionV relativeFrom="paragraph">
                <wp:posOffset>24130</wp:posOffset>
              </wp:positionV>
              <wp:extent cx="1285875" cy="447675"/>
              <wp:effectExtent l="0" t="0" r="9525" b="952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47675"/>
                      </a:xfrm>
                      <a:prstGeom prst="rect">
                        <a:avLst/>
                      </a:prstGeom>
                      <a:solidFill>
                        <a:srgbClr val="FFFFFF"/>
                      </a:solidFill>
                      <a:ln w="9525">
                        <a:noFill/>
                        <a:miter lim="800000"/>
                        <a:headEnd/>
                        <a:tailEnd/>
                      </a:ln>
                    </wps:spPr>
                    <wps:txbx>
                      <w:txbxContent>
                        <w:p w14:paraId="54C16E61" w14:textId="77777777" w:rsidR="00487A45" w:rsidRDefault="00487A45" w:rsidP="004A489D">
                          <w:r>
                            <w:rPr>
                              <w:noProof/>
                              <w:lang w:val="fr-BE" w:eastAsia="fr-BE"/>
                            </w:rPr>
                            <w:drawing>
                              <wp:inline distT="0" distB="0" distL="0" distR="0" wp14:anchorId="55FAFA0C" wp14:editId="18577E32">
                                <wp:extent cx="1097527" cy="371475"/>
                                <wp:effectExtent l="0" t="0" r="762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ranstec-with-sentence-png.png"/>
                                        <pic:cNvPicPr/>
                                      </pic:nvPicPr>
                                      <pic:blipFill>
                                        <a:blip r:embed="rId5">
                                          <a:extLst>
                                            <a:ext uri="{28A0092B-C50C-407E-A947-70E740481C1C}">
                                              <a14:useLocalDpi xmlns:a14="http://schemas.microsoft.com/office/drawing/2010/main" val="0"/>
                                            </a:ext>
                                          </a:extLst>
                                        </a:blip>
                                        <a:stretch>
                                          <a:fillRect/>
                                        </a:stretch>
                                      </pic:blipFill>
                                      <pic:spPr>
                                        <a:xfrm>
                                          <a:off x="0" y="0"/>
                                          <a:ext cx="1123410" cy="38023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_x0000_s1028" type="#_x0000_t202" style="position:absolute;margin-left:441.2pt;margin-top:1.9pt;width:101.25pt;height:35.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" stroked="f">
              <v:textbox>
                <w:txbxContent>
                  <w:p w14:paraId="54C16E61" w14:textId="77777777" w:rsidR="00487A45" w:rsidRDefault="00487A45" w:rsidP="004A489D">
                    <w:r>
                      <w:rPr>
                        <w:noProof/>
                        <w:lang w:val="fr-FR" w:eastAsia="fr-FR"/>
                      </w:rPr>
                      <w:drawing>
                        <wp:inline distT="0" distB="0" distL="0" distR="0" wp14:anchorId="55FAFA0C" wp14:editId="18577E32">
                          <wp:extent cx="1097527" cy="371475"/>
                          <wp:effectExtent l="0" t="0" r="762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ranstec-with-sentence-png.png"/>
                                  <pic:cNvPicPr/>
                                </pic:nvPicPr>
                                <pic:blipFill>
                                  <a:blip r:embed="rId6">
                                    <a:extLst>
                                      <a:ext uri="{28A0092B-C50C-407E-A947-70E740481C1C}">
                                        <a14:useLocalDpi xmlns:a14="http://schemas.microsoft.com/office/drawing/2010/main" val="0"/>
                                      </a:ext>
                                    </a:extLst>
                                  </a:blip>
                                  <a:stretch>
                                    <a:fillRect/>
                                  </a:stretch>
                                </pic:blipFill>
                                <pic:spPr>
                                  <a:xfrm>
                                    <a:off x="0" y="0"/>
                                    <a:ext cx="1123410" cy="380235"/>
                                  </a:xfrm>
                                  <a:prstGeom prst="rect">
                                    <a:avLst/>
                                  </a:prstGeom>
                                </pic:spPr>
                              </pic:pic>
                            </a:graphicData>
                          </a:graphic>
                        </wp:inline>
                      </w:drawing>
                    </w:r>
                  </w:p>
                </w:txbxContent>
              </v:textbox>
              <w10:wrap type="square"/>
            </v:shape>
          </w:pict>
        </mc:Fallback>
      </mc:AlternateContent>
    </w:r>
  </w:p>
  <w:p w14:paraId="3DDA3F0F" w14:textId="77777777" w:rsidR="00487A45" w:rsidRDefault="00487A45">
    <w:pPr>
      <w:pStyle w:val="En-tte"/>
    </w:pPr>
    <w:r>
      <w:ptab w:relativeTo="margin" w:alignment="center" w:leader="none"/>
    </w:r>
  </w:p>
  <w:p w14:paraId="78B1FF95" w14:textId="77777777" w:rsidR="00487A45" w:rsidRDefault="00487A45">
    <w:pPr>
      <w:pStyle w:val="En-tte"/>
    </w:pPr>
    <w:r w:rsidRPr="004A489D">
      <w:rPr>
        <w:noProof/>
        <w:lang w:val="fr-BE" w:eastAsia="fr-BE"/>
      </w:rPr>
      <mc:AlternateContent>
        <mc:Choice Requires="wps">
          <w:drawing>
            <wp:anchor distT="0" distB="0" distL="114300" distR="114300" simplePos="0" relativeHeight="251666432" behindDoc="0" locked="0" layoutInCell="1" allowOverlap="1" wp14:anchorId="0A4E10DF" wp14:editId="6FE9DE4D">
              <wp:simplePos x="0" y="0"/>
              <wp:positionH relativeFrom="page">
                <wp:posOffset>311599</wp:posOffset>
              </wp:positionH>
              <wp:positionV relativeFrom="paragraph">
                <wp:posOffset>160020</wp:posOffset>
              </wp:positionV>
              <wp:extent cx="6901877" cy="1626"/>
              <wp:effectExtent l="0" t="19050" r="51435" b="55880"/>
              <wp:wrapNone/>
              <wp:docPr id="12" name="Straight Connector 12"/>
              <wp:cNvGraphicFramePr/>
              <a:graphic xmlns:a="http://schemas.openxmlformats.org/drawingml/2006/main">
                <a:graphicData uri="http://schemas.microsoft.com/office/word/2010/wordprocessingShape">
                  <wps:wsp>
                    <wps:cNvCnPr/>
                    <wps:spPr>
                      <a:xfrm flipV="1">
                        <a:off x="0" y="0"/>
                        <a:ext cx="6901877" cy="1626"/>
                      </a:xfrm>
                      <a:prstGeom prst="line">
                        <a:avLst/>
                      </a:prstGeom>
                      <a:ln w="50800">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5A11800F" id="Straight Connector 12" o:spid="_x0000_s1026" style="position:absolute;flip:y;z-index:25166643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24.55pt,12.6pt" to="568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" strokecolor="#00b0f0" strokeweight="4pt">
              <v:stroke joinstyle="miter"/>
              <w10:wrap anchorx="page"/>
            </v:line>
          </w:pict>
        </mc:Fallback>
      </mc:AlternateContent>
    </w:r>
  </w:p>
  <w:p w14:paraId="5FA6EEDD" w14:textId="77777777" w:rsidR="00487A45" w:rsidRDefault="00487A45" w:rsidP="000A4642">
    <w:pPr>
      <w:pStyle w:val="En-tte"/>
    </w:pPr>
    <w:r w:rsidRPr="004A489D">
      <w:rPr>
        <w:noProof/>
        <w:lang w:val="fr-BE" w:eastAsia="fr-BE"/>
      </w:rPr>
      <mc:AlternateContent>
        <mc:Choice Requires="wps">
          <w:drawing>
            <wp:anchor distT="0" distB="0" distL="114300" distR="114300" simplePos="0" relativeHeight="251667456" behindDoc="0" locked="0" layoutInCell="1" allowOverlap="1" wp14:anchorId="7A021F03" wp14:editId="3E6CBDC9">
              <wp:simplePos x="0" y="0"/>
              <wp:positionH relativeFrom="page">
                <wp:posOffset>311150</wp:posOffset>
              </wp:positionH>
              <wp:positionV relativeFrom="paragraph">
                <wp:posOffset>56515</wp:posOffset>
              </wp:positionV>
              <wp:extent cx="6900545" cy="0"/>
              <wp:effectExtent l="0" t="19050" r="52705" b="38100"/>
              <wp:wrapNone/>
              <wp:docPr id="13" name="Straight Connector 13"/>
              <wp:cNvGraphicFramePr/>
              <a:graphic xmlns:a="http://schemas.openxmlformats.org/drawingml/2006/main">
                <a:graphicData uri="http://schemas.microsoft.com/office/word/2010/wordprocessingShape">
                  <wps:wsp>
                    <wps:cNvCnPr/>
                    <wps:spPr>
                      <a:xfrm>
                        <a:off x="0" y="0"/>
                        <a:ext cx="6900545"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13F30761" id="Straight Connector 13" o:spid="_x0000_s1026" style="position:absolute;z-index:25166745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24.5pt,4.45pt" to="567.8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" strokecolor="black [3213]" strokeweight="4pt">
              <v:stroke joinstyle="miter"/>
              <w10:wrap anchorx="page"/>
            </v:line>
          </w:pict>
        </mc:Fallback>
      </mc:AlternateContent>
    </w:r>
    <w:r w:rsidRPr="004A489D">
      <w:rPr>
        <w:noProof/>
        <w:lang w:val="fr-BE" w:eastAsia="fr-BE"/>
      </w:rPr>
      <mc:AlternateContent>
        <mc:Choice Requires="wps">
          <w:drawing>
            <wp:anchor distT="0" distB="0" distL="114300" distR="114300" simplePos="0" relativeHeight="251665408" behindDoc="0" locked="0" layoutInCell="1" allowOverlap="1" wp14:anchorId="6CB9A00F" wp14:editId="283E49B3">
              <wp:simplePos x="0" y="0"/>
              <wp:positionH relativeFrom="page">
                <wp:posOffset>311599</wp:posOffset>
              </wp:positionH>
              <wp:positionV relativeFrom="paragraph">
                <wp:posOffset>123825</wp:posOffset>
              </wp:positionV>
              <wp:extent cx="6900545" cy="0"/>
              <wp:effectExtent l="0" t="19050" r="52705" b="38100"/>
              <wp:wrapNone/>
              <wp:docPr id="8" name="Straight Connector 8"/>
              <wp:cNvGraphicFramePr/>
              <a:graphic xmlns:a="http://schemas.openxmlformats.org/drawingml/2006/main">
                <a:graphicData uri="http://schemas.microsoft.com/office/word/2010/wordprocessingShape">
                  <wps:wsp>
                    <wps:cNvCnPr/>
                    <wps:spPr>
                      <a:xfrm>
                        <a:off x="0" y="0"/>
                        <a:ext cx="6900545" cy="0"/>
                      </a:xfrm>
                      <a:prstGeom prst="line">
                        <a:avLst/>
                      </a:prstGeom>
                      <a:ln w="5080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31EC6FDA" id="Straight Connector 8"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24.55pt,9.75pt" to="567.9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" strokecolor="gray [1629]" strokeweight="4pt">
              <v:stroke joinstyle="miter"/>
              <w10:wrap anchorx="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5C1A"/>
    <w:multiLevelType w:val="hybridMultilevel"/>
    <w:tmpl w:val="28D84500"/>
    <w:lvl w:ilvl="0" w:tplc="75D87830">
      <w:start w:val="1"/>
      <w:numFmt w:val="bullet"/>
      <w:lvlText w:val="•"/>
      <w:lvlJc w:val="left"/>
      <w:pPr>
        <w:tabs>
          <w:tab w:val="num" w:pos="720"/>
        </w:tabs>
        <w:ind w:left="720" w:hanging="360"/>
      </w:pPr>
      <w:rPr>
        <w:rFonts w:ascii="Arial" w:hAnsi="Arial" w:hint="default"/>
      </w:rPr>
    </w:lvl>
    <w:lvl w:ilvl="1" w:tplc="56F2FDA4" w:tentative="1">
      <w:start w:val="1"/>
      <w:numFmt w:val="bullet"/>
      <w:lvlText w:val="•"/>
      <w:lvlJc w:val="left"/>
      <w:pPr>
        <w:tabs>
          <w:tab w:val="num" w:pos="1440"/>
        </w:tabs>
        <w:ind w:left="1440" w:hanging="360"/>
      </w:pPr>
      <w:rPr>
        <w:rFonts w:ascii="Arial" w:hAnsi="Arial" w:hint="default"/>
      </w:rPr>
    </w:lvl>
    <w:lvl w:ilvl="2" w:tplc="37DA196C" w:tentative="1">
      <w:start w:val="1"/>
      <w:numFmt w:val="bullet"/>
      <w:lvlText w:val="•"/>
      <w:lvlJc w:val="left"/>
      <w:pPr>
        <w:tabs>
          <w:tab w:val="num" w:pos="2160"/>
        </w:tabs>
        <w:ind w:left="2160" w:hanging="360"/>
      </w:pPr>
      <w:rPr>
        <w:rFonts w:ascii="Arial" w:hAnsi="Arial" w:hint="default"/>
      </w:rPr>
    </w:lvl>
    <w:lvl w:ilvl="3" w:tplc="B7721720" w:tentative="1">
      <w:start w:val="1"/>
      <w:numFmt w:val="bullet"/>
      <w:lvlText w:val="•"/>
      <w:lvlJc w:val="left"/>
      <w:pPr>
        <w:tabs>
          <w:tab w:val="num" w:pos="2880"/>
        </w:tabs>
        <w:ind w:left="2880" w:hanging="360"/>
      </w:pPr>
      <w:rPr>
        <w:rFonts w:ascii="Arial" w:hAnsi="Arial" w:hint="default"/>
      </w:rPr>
    </w:lvl>
    <w:lvl w:ilvl="4" w:tplc="9196C576" w:tentative="1">
      <w:start w:val="1"/>
      <w:numFmt w:val="bullet"/>
      <w:lvlText w:val="•"/>
      <w:lvlJc w:val="left"/>
      <w:pPr>
        <w:tabs>
          <w:tab w:val="num" w:pos="3600"/>
        </w:tabs>
        <w:ind w:left="3600" w:hanging="360"/>
      </w:pPr>
      <w:rPr>
        <w:rFonts w:ascii="Arial" w:hAnsi="Arial" w:hint="default"/>
      </w:rPr>
    </w:lvl>
    <w:lvl w:ilvl="5" w:tplc="EE2CA7E4" w:tentative="1">
      <w:start w:val="1"/>
      <w:numFmt w:val="bullet"/>
      <w:lvlText w:val="•"/>
      <w:lvlJc w:val="left"/>
      <w:pPr>
        <w:tabs>
          <w:tab w:val="num" w:pos="4320"/>
        </w:tabs>
        <w:ind w:left="4320" w:hanging="360"/>
      </w:pPr>
      <w:rPr>
        <w:rFonts w:ascii="Arial" w:hAnsi="Arial" w:hint="default"/>
      </w:rPr>
    </w:lvl>
    <w:lvl w:ilvl="6" w:tplc="71DC8634" w:tentative="1">
      <w:start w:val="1"/>
      <w:numFmt w:val="bullet"/>
      <w:lvlText w:val="•"/>
      <w:lvlJc w:val="left"/>
      <w:pPr>
        <w:tabs>
          <w:tab w:val="num" w:pos="5040"/>
        </w:tabs>
        <w:ind w:left="5040" w:hanging="360"/>
      </w:pPr>
      <w:rPr>
        <w:rFonts w:ascii="Arial" w:hAnsi="Arial" w:hint="default"/>
      </w:rPr>
    </w:lvl>
    <w:lvl w:ilvl="7" w:tplc="DDD611D0" w:tentative="1">
      <w:start w:val="1"/>
      <w:numFmt w:val="bullet"/>
      <w:lvlText w:val="•"/>
      <w:lvlJc w:val="left"/>
      <w:pPr>
        <w:tabs>
          <w:tab w:val="num" w:pos="5760"/>
        </w:tabs>
        <w:ind w:left="5760" w:hanging="360"/>
      </w:pPr>
      <w:rPr>
        <w:rFonts w:ascii="Arial" w:hAnsi="Arial" w:hint="default"/>
      </w:rPr>
    </w:lvl>
    <w:lvl w:ilvl="8" w:tplc="99B06552" w:tentative="1">
      <w:start w:val="1"/>
      <w:numFmt w:val="bullet"/>
      <w:lvlText w:val="•"/>
      <w:lvlJc w:val="left"/>
      <w:pPr>
        <w:tabs>
          <w:tab w:val="num" w:pos="6480"/>
        </w:tabs>
        <w:ind w:left="6480" w:hanging="360"/>
      </w:pPr>
      <w:rPr>
        <w:rFonts w:ascii="Arial" w:hAnsi="Arial" w:hint="default"/>
      </w:rPr>
    </w:lvl>
  </w:abstractNum>
  <w:abstractNum w:abstractNumId="1">
    <w:nsid w:val="012B7A5A"/>
    <w:multiLevelType w:val="hybridMultilevel"/>
    <w:tmpl w:val="34BA4A42"/>
    <w:lvl w:ilvl="0" w:tplc="3DE01624">
      <w:start w:val="1"/>
      <w:numFmt w:val="bullet"/>
      <w:lvlText w:val="-"/>
      <w:lvlJc w:val="left"/>
      <w:pPr>
        <w:tabs>
          <w:tab w:val="num" w:pos="720"/>
        </w:tabs>
        <w:ind w:left="720" w:hanging="360"/>
      </w:pPr>
      <w:rPr>
        <w:rFonts w:ascii="Times" w:hAnsi="Times" w:hint="default"/>
      </w:rPr>
    </w:lvl>
    <w:lvl w:ilvl="1" w:tplc="EA568F78" w:tentative="1">
      <w:start w:val="1"/>
      <w:numFmt w:val="bullet"/>
      <w:lvlText w:val="-"/>
      <w:lvlJc w:val="left"/>
      <w:pPr>
        <w:tabs>
          <w:tab w:val="num" w:pos="1440"/>
        </w:tabs>
        <w:ind w:left="1440" w:hanging="360"/>
      </w:pPr>
      <w:rPr>
        <w:rFonts w:ascii="Times" w:hAnsi="Times" w:hint="default"/>
      </w:rPr>
    </w:lvl>
    <w:lvl w:ilvl="2" w:tplc="5D2CC8D0" w:tentative="1">
      <w:start w:val="1"/>
      <w:numFmt w:val="bullet"/>
      <w:lvlText w:val="-"/>
      <w:lvlJc w:val="left"/>
      <w:pPr>
        <w:tabs>
          <w:tab w:val="num" w:pos="2160"/>
        </w:tabs>
        <w:ind w:left="2160" w:hanging="360"/>
      </w:pPr>
      <w:rPr>
        <w:rFonts w:ascii="Times" w:hAnsi="Times" w:hint="default"/>
      </w:rPr>
    </w:lvl>
    <w:lvl w:ilvl="3" w:tplc="6B66B0EE" w:tentative="1">
      <w:start w:val="1"/>
      <w:numFmt w:val="bullet"/>
      <w:lvlText w:val="-"/>
      <w:lvlJc w:val="left"/>
      <w:pPr>
        <w:tabs>
          <w:tab w:val="num" w:pos="2880"/>
        </w:tabs>
        <w:ind w:left="2880" w:hanging="360"/>
      </w:pPr>
      <w:rPr>
        <w:rFonts w:ascii="Times" w:hAnsi="Times" w:hint="default"/>
      </w:rPr>
    </w:lvl>
    <w:lvl w:ilvl="4" w:tplc="343EA3EC" w:tentative="1">
      <w:start w:val="1"/>
      <w:numFmt w:val="bullet"/>
      <w:lvlText w:val="-"/>
      <w:lvlJc w:val="left"/>
      <w:pPr>
        <w:tabs>
          <w:tab w:val="num" w:pos="3600"/>
        </w:tabs>
        <w:ind w:left="3600" w:hanging="360"/>
      </w:pPr>
      <w:rPr>
        <w:rFonts w:ascii="Times" w:hAnsi="Times" w:hint="default"/>
      </w:rPr>
    </w:lvl>
    <w:lvl w:ilvl="5" w:tplc="01AA327A" w:tentative="1">
      <w:start w:val="1"/>
      <w:numFmt w:val="bullet"/>
      <w:lvlText w:val="-"/>
      <w:lvlJc w:val="left"/>
      <w:pPr>
        <w:tabs>
          <w:tab w:val="num" w:pos="4320"/>
        </w:tabs>
        <w:ind w:left="4320" w:hanging="360"/>
      </w:pPr>
      <w:rPr>
        <w:rFonts w:ascii="Times" w:hAnsi="Times" w:hint="default"/>
      </w:rPr>
    </w:lvl>
    <w:lvl w:ilvl="6" w:tplc="F3B619A8" w:tentative="1">
      <w:start w:val="1"/>
      <w:numFmt w:val="bullet"/>
      <w:lvlText w:val="-"/>
      <w:lvlJc w:val="left"/>
      <w:pPr>
        <w:tabs>
          <w:tab w:val="num" w:pos="5040"/>
        </w:tabs>
        <w:ind w:left="5040" w:hanging="360"/>
      </w:pPr>
      <w:rPr>
        <w:rFonts w:ascii="Times" w:hAnsi="Times" w:hint="default"/>
      </w:rPr>
    </w:lvl>
    <w:lvl w:ilvl="7" w:tplc="8EE08D8C" w:tentative="1">
      <w:start w:val="1"/>
      <w:numFmt w:val="bullet"/>
      <w:lvlText w:val="-"/>
      <w:lvlJc w:val="left"/>
      <w:pPr>
        <w:tabs>
          <w:tab w:val="num" w:pos="5760"/>
        </w:tabs>
        <w:ind w:left="5760" w:hanging="360"/>
      </w:pPr>
      <w:rPr>
        <w:rFonts w:ascii="Times" w:hAnsi="Times" w:hint="default"/>
      </w:rPr>
    </w:lvl>
    <w:lvl w:ilvl="8" w:tplc="D60E5A70" w:tentative="1">
      <w:start w:val="1"/>
      <w:numFmt w:val="bullet"/>
      <w:lvlText w:val="-"/>
      <w:lvlJc w:val="left"/>
      <w:pPr>
        <w:tabs>
          <w:tab w:val="num" w:pos="6480"/>
        </w:tabs>
        <w:ind w:left="6480" w:hanging="360"/>
      </w:pPr>
      <w:rPr>
        <w:rFonts w:ascii="Times" w:hAnsi="Times" w:hint="default"/>
      </w:rPr>
    </w:lvl>
  </w:abstractNum>
  <w:abstractNum w:abstractNumId="2">
    <w:nsid w:val="0C9E4B12"/>
    <w:multiLevelType w:val="hybridMultilevel"/>
    <w:tmpl w:val="F3885C98"/>
    <w:lvl w:ilvl="0" w:tplc="3D3811CA">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23C0BFA"/>
    <w:multiLevelType w:val="multilevel"/>
    <w:tmpl w:val="49A2460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2E827D53"/>
    <w:multiLevelType w:val="multilevel"/>
    <w:tmpl w:val="3F144D5E"/>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5">
    <w:nsid w:val="308C384E"/>
    <w:multiLevelType w:val="hybridMultilevel"/>
    <w:tmpl w:val="B25E5FE0"/>
    <w:lvl w:ilvl="0" w:tplc="80802CC8">
      <w:start w:val="1"/>
      <w:numFmt w:val="bullet"/>
      <w:lvlText w:val="•"/>
      <w:lvlJc w:val="left"/>
      <w:pPr>
        <w:tabs>
          <w:tab w:val="num" w:pos="720"/>
        </w:tabs>
        <w:ind w:left="720" w:hanging="360"/>
      </w:pPr>
      <w:rPr>
        <w:rFonts w:ascii="Arial" w:hAnsi="Arial" w:hint="default"/>
      </w:rPr>
    </w:lvl>
    <w:lvl w:ilvl="1" w:tplc="461CEB80" w:tentative="1">
      <w:start w:val="1"/>
      <w:numFmt w:val="bullet"/>
      <w:lvlText w:val="•"/>
      <w:lvlJc w:val="left"/>
      <w:pPr>
        <w:tabs>
          <w:tab w:val="num" w:pos="1440"/>
        </w:tabs>
        <w:ind w:left="1440" w:hanging="360"/>
      </w:pPr>
      <w:rPr>
        <w:rFonts w:ascii="Arial" w:hAnsi="Arial" w:hint="default"/>
      </w:rPr>
    </w:lvl>
    <w:lvl w:ilvl="2" w:tplc="4DBECCA4" w:tentative="1">
      <w:start w:val="1"/>
      <w:numFmt w:val="bullet"/>
      <w:lvlText w:val="•"/>
      <w:lvlJc w:val="left"/>
      <w:pPr>
        <w:tabs>
          <w:tab w:val="num" w:pos="2160"/>
        </w:tabs>
        <w:ind w:left="2160" w:hanging="360"/>
      </w:pPr>
      <w:rPr>
        <w:rFonts w:ascii="Arial" w:hAnsi="Arial" w:hint="default"/>
      </w:rPr>
    </w:lvl>
    <w:lvl w:ilvl="3" w:tplc="284093BC" w:tentative="1">
      <w:start w:val="1"/>
      <w:numFmt w:val="bullet"/>
      <w:lvlText w:val="•"/>
      <w:lvlJc w:val="left"/>
      <w:pPr>
        <w:tabs>
          <w:tab w:val="num" w:pos="2880"/>
        </w:tabs>
        <w:ind w:left="2880" w:hanging="360"/>
      </w:pPr>
      <w:rPr>
        <w:rFonts w:ascii="Arial" w:hAnsi="Arial" w:hint="default"/>
      </w:rPr>
    </w:lvl>
    <w:lvl w:ilvl="4" w:tplc="F99A1B8E" w:tentative="1">
      <w:start w:val="1"/>
      <w:numFmt w:val="bullet"/>
      <w:lvlText w:val="•"/>
      <w:lvlJc w:val="left"/>
      <w:pPr>
        <w:tabs>
          <w:tab w:val="num" w:pos="3600"/>
        </w:tabs>
        <w:ind w:left="3600" w:hanging="360"/>
      </w:pPr>
      <w:rPr>
        <w:rFonts w:ascii="Arial" w:hAnsi="Arial" w:hint="default"/>
      </w:rPr>
    </w:lvl>
    <w:lvl w:ilvl="5" w:tplc="74402804" w:tentative="1">
      <w:start w:val="1"/>
      <w:numFmt w:val="bullet"/>
      <w:lvlText w:val="•"/>
      <w:lvlJc w:val="left"/>
      <w:pPr>
        <w:tabs>
          <w:tab w:val="num" w:pos="4320"/>
        </w:tabs>
        <w:ind w:left="4320" w:hanging="360"/>
      </w:pPr>
      <w:rPr>
        <w:rFonts w:ascii="Arial" w:hAnsi="Arial" w:hint="default"/>
      </w:rPr>
    </w:lvl>
    <w:lvl w:ilvl="6" w:tplc="9FE2163A" w:tentative="1">
      <w:start w:val="1"/>
      <w:numFmt w:val="bullet"/>
      <w:lvlText w:val="•"/>
      <w:lvlJc w:val="left"/>
      <w:pPr>
        <w:tabs>
          <w:tab w:val="num" w:pos="5040"/>
        </w:tabs>
        <w:ind w:left="5040" w:hanging="360"/>
      </w:pPr>
      <w:rPr>
        <w:rFonts w:ascii="Arial" w:hAnsi="Arial" w:hint="default"/>
      </w:rPr>
    </w:lvl>
    <w:lvl w:ilvl="7" w:tplc="1960BE06" w:tentative="1">
      <w:start w:val="1"/>
      <w:numFmt w:val="bullet"/>
      <w:lvlText w:val="•"/>
      <w:lvlJc w:val="left"/>
      <w:pPr>
        <w:tabs>
          <w:tab w:val="num" w:pos="5760"/>
        </w:tabs>
        <w:ind w:left="5760" w:hanging="360"/>
      </w:pPr>
      <w:rPr>
        <w:rFonts w:ascii="Arial" w:hAnsi="Arial" w:hint="default"/>
      </w:rPr>
    </w:lvl>
    <w:lvl w:ilvl="8" w:tplc="A0F2CF42" w:tentative="1">
      <w:start w:val="1"/>
      <w:numFmt w:val="bullet"/>
      <w:lvlText w:val="•"/>
      <w:lvlJc w:val="left"/>
      <w:pPr>
        <w:tabs>
          <w:tab w:val="num" w:pos="6480"/>
        </w:tabs>
        <w:ind w:left="6480" w:hanging="360"/>
      </w:pPr>
      <w:rPr>
        <w:rFonts w:ascii="Arial" w:hAnsi="Arial" w:hint="default"/>
      </w:rPr>
    </w:lvl>
  </w:abstractNum>
  <w:abstractNum w:abstractNumId="6">
    <w:nsid w:val="3A0E58DF"/>
    <w:multiLevelType w:val="hybridMultilevel"/>
    <w:tmpl w:val="65D41490"/>
    <w:lvl w:ilvl="0" w:tplc="1B9691A0">
      <w:start w:val="1"/>
      <w:numFmt w:val="bullet"/>
      <w:lvlText w:val="•"/>
      <w:lvlJc w:val="left"/>
      <w:pPr>
        <w:tabs>
          <w:tab w:val="num" w:pos="720"/>
        </w:tabs>
        <w:ind w:left="720" w:hanging="360"/>
      </w:pPr>
      <w:rPr>
        <w:rFonts w:ascii="Arial" w:hAnsi="Arial" w:hint="default"/>
      </w:rPr>
    </w:lvl>
    <w:lvl w:ilvl="1" w:tplc="54720F7A" w:tentative="1">
      <w:start w:val="1"/>
      <w:numFmt w:val="bullet"/>
      <w:lvlText w:val="•"/>
      <w:lvlJc w:val="left"/>
      <w:pPr>
        <w:tabs>
          <w:tab w:val="num" w:pos="1440"/>
        </w:tabs>
        <w:ind w:left="1440" w:hanging="360"/>
      </w:pPr>
      <w:rPr>
        <w:rFonts w:ascii="Arial" w:hAnsi="Arial" w:hint="default"/>
      </w:rPr>
    </w:lvl>
    <w:lvl w:ilvl="2" w:tplc="2040C0A4" w:tentative="1">
      <w:start w:val="1"/>
      <w:numFmt w:val="bullet"/>
      <w:lvlText w:val="•"/>
      <w:lvlJc w:val="left"/>
      <w:pPr>
        <w:tabs>
          <w:tab w:val="num" w:pos="2160"/>
        </w:tabs>
        <w:ind w:left="2160" w:hanging="360"/>
      </w:pPr>
      <w:rPr>
        <w:rFonts w:ascii="Arial" w:hAnsi="Arial" w:hint="default"/>
      </w:rPr>
    </w:lvl>
    <w:lvl w:ilvl="3" w:tplc="D64228F2" w:tentative="1">
      <w:start w:val="1"/>
      <w:numFmt w:val="bullet"/>
      <w:lvlText w:val="•"/>
      <w:lvlJc w:val="left"/>
      <w:pPr>
        <w:tabs>
          <w:tab w:val="num" w:pos="2880"/>
        </w:tabs>
        <w:ind w:left="2880" w:hanging="360"/>
      </w:pPr>
      <w:rPr>
        <w:rFonts w:ascii="Arial" w:hAnsi="Arial" w:hint="default"/>
      </w:rPr>
    </w:lvl>
    <w:lvl w:ilvl="4" w:tplc="12546764" w:tentative="1">
      <w:start w:val="1"/>
      <w:numFmt w:val="bullet"/>
      <w:lvlText w:val="•"/>
      <w:lvlJc w:val="left"/>
      <w:pPr>
        <w:tabs>
          <w:tab w:val="num" w:pos="3600"/>
        </w:tabs>
        <w:ind w:left="3600" w:hanging="360"/>
      </w:pPr>
      <w:rPr>
        <w:rFonts w:ascii="Arial" w:hAnsi="Arial" w:hint="default"/>
      </w:rPr>
    </w:lvl>
    <w:lvl w:ilvl="5" w:tplc="CC022366" w:tentative="1">
      <w:start w:val="1"/>
      <w:numFmt w:val="bullet"/>
      <w:lvlText w:val="•"/>
      <w:lvlJc w:val="left"/>
      <w:pPr>
        <w:tabs>
          <w:tab w:val="num" w:pos="4320"/>
        </w:tabs>
        <w:ind w:left="4320" w:hanging="360"/>
      </w:pPr>
      <w:rPr>
        <w:rFonts w:ascii="Arial" w:hAnsi="Arial" w:hint="default"/>
      </w:rPr>
    </w:lvl>
    <w:lvl w:ilvl="6" w:tplc="49128C28" w:tentative="1">
      <w:start w:val="1"/>
      <w:numFmt w:val="bullet"/>
      <w:lvlText w:val="•"/>
      <w:lvlJc w:val="left"/>
      <w:pPr>
        <w:tabs>
          <w:tab w:val="num" w:pos="5040"/>
        </w:tabs>
        <w:ind w:left="5040" w:hanging="360"/>
      </w:pPr>
      <w:rPr>
        <w:rFonts w:ascii="Arial" w:hAnsi="Arial" w:hint="default"/>
      </w:rPr>
    </w:lvl>
    <w:lvl w:ilvl="7" w:tplc="608C33AA" w:tentative="1">
      <w:start w:val="1"/>
      <w:numFmt w:val="bullet"/>
      <w:lvlText w:val="•"/>
      <w:lvlJc w:val="left"/>
      <w:pPr>
        <w:tabs>
          <w:tab w:val="num" w:pos="5760"/>
        </w:tabs>
        <w:ind w:left="5760" w:hanging="360"/>
      </w:pPr>
      <w:rPr>
        <w:rFonts w:ascii="Arial" w:hAnsi="Arial" w:hint="default"/>
      </w:rPr>
    </w:lvl>
    <w:lvl w:ilvl="8" w:tplc="8D3E0076" w:tentative="1">
      <w:start w:val="1"/>
      <w:numFmt w:val="bullet"/>
      <w:lvlText w:val="•"/>
      <w:lvlJc w:val="left"/>
      <w:pPr>
        <w:tabs>
          <w:tab w:val="num" w:pos="6480"/>
        </w:tabs>
        <w:ind w:left="6480" w:hanging="360"/>
      </w:pPr>
      <w:rPr>
        <w:rFonts w:ascii="Arial" w:hAnsi="Arial" w:hint="default"/>
      </w:rPr>
    </w:lvl>
  </w:abstractNum>
  <w:abstractNum w:abstractNumId="7">
    <w:nsid w:val="3E3246FA"/>
    <w:multiLevelType w:val="hybridMultilevel"/>
    <w:tmpl w:val="5D1A4C98"/>
    <w:lvl w:ilvl="0" w:tplc="E646BA70">
      <w:start w:val="1"/>
      <w:numFmt w:val="bullet"/>
      <w:lvlText w:val="•"/>
      <w:lvlJc w:val="left"/>
      <w:pPr>
        <w:tabs>
          <w:tab w:val="num" w:pos="720"/>
        </w:tabs>
        <w:ind w:left="720" w:hanging="360"/>
      </w:pPr>
      <w:rPr>
        <w:rFonts w:ascii="Arial" w:hAnsi="Arial" w:hint="default"/>
      </w:rPr>
    </w:lvl>
    <w:lvl w:ilvl="1" w:tplc="DABE633A" w:tentative="1">
      <w:start w:val="1"/>
      <w:numFmt w:val="bullet"/>
      <w:lvlText w:val="•"/>
      <w:lvlJc w:val="left"/>
      <w:pPr>
        <w:tabs>
          <w:tab w:val="num" w:pos="1440"/>
        </w:tabs>
        <w:ind w:left="1440" w:hanging="360"/>
      </w:pPr>
      <w:rPr>
        <w:rFonts w:ascii="Arial" w:hAnsi="Arial" w:hint="default"/>
      </w:rPr>
    </w:lvl>
    <w:lvl w:ilvl="2" w:tplc="3780AAA6" w:tentative="1">
      <w:start w:val="1"/>
      <w:numFmt w:val="bullet"/>
      <w:lvlText w:val="•"/>
      <w:lvlJc w:val="left"/>
      <w:pPr>
        <w:tabs>
          <w:tab w:val="num" w:pos="2160"/>
        </w:tabs>
        <w:ind w:left="2160" w:hanging="360"/>
      </w:pPr>
      <w:rPr>
        <w:rFonts w:ascii="Arial" w:hAnsi="Arial" w:hint="default"/>
      </w:rPr>
    </w:lvl>
    <w:lvl w:ilvl="3" w:tplc="435C76CE" w:tentative="1">
      <w:start w:val="1"/>
      <w:numFmt w:val="bullet"/>
      <w:lvlText w:val="•"/>
      <w:lvlJc w:val="left"/>
      <w:pPr>
        <w:tabs>
          <w:tab w:val="num" w:pos="2880"/>
        </w:tabs>
        <w:ind w:left="2880" w:hanging="360"/>
      </w:pPr>
      <w:rPr>
        <w:rFonts w:ascii="Arial" w:hAnsi="Arial" w:hint="default"/>
      </w:rPr>
    </w:lvl>
    <w:lvl w:ilvl="4" w:tplc="53A8B072" w:tentative="1">
      <w:start w:val="1"/>
      <w:numFmt w:val="bullet"/>
      <w:lvlText w:val="•"/>
      <w:lvlJc w:val="left"/>
      <w:pPr>
        <w:tabs>
          <w:tab w:val="num" w:pos="3600"/>
        </w:tabs>
        <w:ind w:left="3600" w:hanging="360"/>
      </w:pPr>
      <w:rPr>
        <w:rFonts w:ascii="Arial" w:hAnsi="Arial" w:hint="default"/>
      </w:rPr>
    </w:lvl>
    <w:lvl w:ilvl="5" w:tplc="82C683E2" w:tentative="1">
      <w:start w:val="1"/>
      <w:numFmt w:val="bullet"/>
      <w:lvlText w:val="•"/>
      <w:lvlJc w:val="left"/>
      <w:pPr>
        <w:tabs>
          <w:tab w:val="num" w:pos="4320"/>
        </w:tabs>
        <w:ind w:left="4320" w:hanging="360"/>
      </w:pPr>
      <w:rPr>
        <w:rFonts w:ascii="Arial" w:hAnsi="Arial" w:hint="default"/>
      </w:rPr>
    </w:lvl>
    <w:lvl w:ilvl="6" w:tplc="090EA520" w:tentative="1">
      <w:start w:val="1"/>
      <w:numFmt w:val="bullet"/>
      <w:lvlText w:val="•"/>
      <w:lvlJc w:val="left"/>
      <w:pPr>
        <w:tabs>
          <w:tab w:val="num" w:pos="5040"/>
        </w:tabs>
        <w:ind w:left="5040" w:hanging="360"/>
      </w:pPr>
      <w:rPr>
        <w:rFonts w:ascii="Arial" w:hAnsi="Arial" w:hint="default"/>
      </w:rPr>
    </w:lvl>
    <w:lvl w:ilvl="7" w:tplc="5A4C6E3E" w:tentative="1">
      <w:start w:val="1"/>
      <w:numFmt w:val="bullet"/>
      <w:lvlText w:val="•"/>
      <w:lvlJc w:val="left"/>
      <w:pPr>
        <w:tabs>
          <w:tab w:val="num" w:pos="5760"/>
        </w:tabs>
        <w:ind w:left="5760" w:hanging="360"/>
      </w:pPr>
      <w:rPr>
        <w:rFonts w:ascii="Arial" w:hAnsi="Arial" w:hint="default"/>
      </w:rPr>
    </w:lvl>
    <w:lvl w:ilvl="8" w:tplc="A20C581A" w:tentative="1">
      <w:start w:val="1"/>
      <w:numFmt w:val="bullet"/>
      <w:lvlText w:val="•"/>
      <w:lvlJc w:val="left"/>
      <w:pPr>
        <w:tabs>
          <w:tab w:val="num" w:pos="6480"/>
        </w:tabs>
        <w:ind w:left="6480" w:hanging="360"/>
      </w:pPr>
      <w:rPr>
        <w:rFonts w:ascii="Arial" w:hAnsi="Arial" w:hint="default"/>
      </w:rPr>
    </w:lvl>
  </w:abstractNum>
  <w:abstractNum w:abstractNumId="8">
    <w:nsid w:val="40F40E9D"/>
    <w:multiLevelType w:val="hybridMultilevel"/>
    <w:tmpl w:val="A8A2D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82B5BDA"/>
    <w:multiLevelType w:val="multilevel"/>
    <w:tmpl w:val="0554DDC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54B03E2A"/>
    <w:multiLevelType w:val="multilevel"/>
    <w:tmpl w:val="470AAF4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5C7C4E1F"/>
    <w:multiLevelType w:val="hybridMultilevel"/>
    <w:tmpl w:val="7D6E770C"/>
    <w:lvl w:ilvl="0" w:tplc="73168584">
      <w:start w:val="1"/>
      <w:numFmt w:val="bullet"/>
      <w:lvlText w:val="•"/>
      <w:lvlJc w:val="left"/>
      <w:pPr>
        <w:tabs>
          <w:tab w:val="num" w:pos="720"/>
        </w:tabs>
        <w:ind w:left="720" w:hanging="360"/>
      </w:pPr>
      <w:rPr>
        <w:rFonts w:ascii="Arial" w:hAnsi="Arial" w:hint="default"/>
      </w:rPr>
    </w:lvl>
    <w:lvl w:ilvl="1" w:tplc="93D858FA" w:tentative="1">
      <w:start w:val="1"/>
      <w:numFmt w:val="bullet"/>
      <w:lvlText w:val="•"/>
      <w:lvlJc w:val="left"/>
      <w:pPr>
        <w:tabs>
          <w:tab w:val="num" w:pos="1440"/>
        </w:tabs>
        <w:ind w:left="1440" w:hanging="360"/>
      </w:pPr>
      <w:rPr>
        <w:rFonts w:ascii="Arial" w:hAnsi="Arial" w:hint="default"/>
      </w:rPr>
    </w:lvl>
    <w:lvl w:ilvl="2" w:tplc="DE4A453E" w:tentative="1">
      <w:start w:val="1"/>
      <w:numFmt w:val="bullet"/>
      <w:lvlText w:val="•"/>
      <w:lvlJc w:val="left"/>
      <w:pPr>
        <w:tabs>
          <w:tab w:val="num" w:pos="2160"/>
        </w:tabs>
        <w:ind w:left="2160" w:hanging="360"/>
      </w:pPr>
      <w:rPr>
        <w:rFonts w:ascii="Arial" w:hAnsi="Arial" w:hint="default"/>
      </w:rPr>
    </w:lvl>
    <w:lvl w:ilvl="3" w:tplc="EA22A62C" w:tentative="1">
      <w:start w:val="1"/>
      <w:numFmt w:val="bullet"/>
      <w:lvlText w:val="•"/>
      <w:lvlJc w:val="left"/>
      <w:pPr>
        <w:tabs>
          <w:tab w:val="num" w:pos="2880"/>
        </w:tabs>
        <w:ind w:left="2880" w:hanging="360"/>
      </w:pPr>
      <w:rPr>
        <w:rFonts w:ascii="Arial" w:hAnsi="Arial" w:hint="default"/>
      </w:rPr>
    </w:lvl>
    <w:lvl w:ilvl="4" w:tplc="5FDE519A" w:tentative="1">
      <w:start w:val="1"/>
      <w:numFmt w:val="bullet"/>
      <w:lvlText w:val="•"/>
      <w:lvlJc w:val="left"/>
      <w:pPr>
        <w:tabs>
          <w:tab w:val="num" w:pos="3600"/>
        </w:tabs>
        <w:ind w:left="3600" w:hanging="360"/>
      </w:pPr>
      <w:rPr>
        <w:rFonts w:ascii="Arial" w:hAnsi="Arial" w:hint="default"/>
      </w:rPr>
    </w:lvl>
    <w:lvl w:ilvl="5" w:tplc="DCB83DB2" w:tentative="1">
      <w:start w:val="1"/>
      <w:numFmt w:val="bullet"/>
      <w:lvlText w:val="•"/>
      <w:lvlJc w:val="left"/>
      <w:pPr>
        <w:tabs>
          <w:tab w:val="num" w:pos="4320"/>
        </w:tabs>
        <w:ind w:left="4320" w:hanging="360"/>
      </w:pPr>
      <w:rPr>
        <w:rFonts w:ascii="Arial" w:hAnsi="Arial" w:hint="default"/>
      </w:rPr>
    </w:lvl>
    <w:lvl w:ilvl="6" w:tplc="5B541ED2" w:tentative="1">
      <w:start w:val="1"/>
      <w:numFmt w:val="bullet"/>
      <w:lvlText w:val="•"/>
      <w:lvlJc w:val="left"/>
      <w:pPr>
        <w:tabs>
          <w:tab w:val="num" w:pos="5040"/>
        </w:tabs>
        <w:ind w:left="5040" w:hanging="360"/>
      </w:pPr>
      <w:rPr>
        <w:rFonts w:ascii="Arial" w:hAnsi="Arial" w:hint="default"/>
      </w:rPr>
    </w:lvl>
    <w:lvl w:ilvl="7" w:tplc="BFB63F3C" w:tentative="1">
      <w:start w:val="1"/>
      <w:numFmt w:val="bullet"/>
      <w:lvlText w:val="•"/>
      <w:lvlJc w:val="left"/>
      <w:pPr>
        <w:tabs>
          <w:tab w:val="num" w:pos="5760"/>
        </w:tabs>
        <w:ind w:left="5760" w:hanging="360"/>
      </w:pPr>
      <w:rPr>
        <w:rFonts w:ascii="Arial" w:hAnsi="Arial" w:hint="default"/>
      </w:rPr>
    </w:lvl>
    <w:lvl w:ilvl="8" w:tplc="41C6A886" w:tentative="1">
      <w:start w:val="1"/>
      <w:numFmt w:val="bullet"/>
      <w:lvlText w:val="•"/>
      <w:lvlJc w:val="left"/>
      <w:pPr>
        <w:tabs>
          <w:tab w:val="num" w:pos="6480"/>
        </w:tabs>
        <w:ind w:left="6480" w:hanging="360"/>
      </w:pPr>
      <w:rPr>
        <w:rFonts w:ascii="Arial" w:hAnsi="Arial" w:hint="default"/>
      </w:rPr>
    </w:lvl>
  </w:abstractNum>
  <w:abstractNum w:abstractNumId="12">
    <w:nsid w:val="624254FF"/>
    <w:multiLevelType w:val="hybridMultilevel"/>
    <w:tmpl w:val="1F24FD22"/>
    <w:lvl w:ilvl="0" w:tplc="8D36CCEC">
      <w:start w:val="1"/>
      <w:numFmt w:val="bullet"/>
      <w:lvlText w:val="•"/>
      <w:lvlJc w:val="left"/>
      <w:pPr>
        <w:tabs>
          <w:tab w:val="num" w:pos="720"/>
        </w:tabs>
        <w:ind w:left="720" w:hanging="360"/>
      </w:pPr>
      <w:rPr>
        <w:rFonts w:ascii="Arial" w:hAnsi="Arial" w:hint="default"/>
      </w:rPr>
    </w:lvl>
    <w:lvl w:ilvl="1" w:tplc="25767668" w:tentative="1">
      <w:start w:val="1"/>
      <w:numFmt w:val="bullet"/>
      <w:lvlText w:val="•"/>
      <w:lvlJc w:val="left"/>
      <w:pPr>
        <w:tabs>
          <w:tab w:val="num" w:pos="1440"/>
        </w:tabs>
        <w:ind w:left="1440" w:hanging="360"/>
      </w:pPr>
      <w:rPr>
        <w:rFonts w:ascii="Arial" w:hAnsi="Arial" w:hint="default"/>
      </w:rPr>
    </w:lvl>
    <w:lvl w:ilvl="2" w:tplc="03D8BF40" w:tentative="1">
      <w:start w:val="1"/>
      <w:numFmt w:val="bullet"/>
      <w:lvlText w:val="•"/>
      <w:lvlJc w:val="left"/>
      <w:pPr>
        <w:tabs>
          <w:tab w:val="num" w:pos="2160"/>
        </w:tabs>
        <w:ind w:left="2160" w:hanging="360"/>
      </w:pPr>
      <w:rPr>
        <w:rFonts w:ascii="Arial" w:hAnsi="Arial" w:hint="default"/>
      </w:rPr>
    </w:lvl>
    <w:lvl w:ilvl="3" w:tplc="79ECCFD6" w:tentative="1">
      <w:start w:val="1"/>
      <w:numFmt w:val="bullet"/>
      <w:lvlText w:val="•"/>
      <w:lvlJc w:val="left"/>
      <w:pPr>
        <w:tabs>
          <w:tab w:val="num" w:pos="2880"/>
        </w:tabs>
        <w:ind w:left="2880" w:hanging="360"/>
      </w:pPr>
      <w:rPr>
        <w:rFonts w:ascii="Arial" w:hAnsi="Arial" w:hint="default"/>
      </w:rPr>
    </w:lvl>
    <w:lvl w:ilvl="4" w:tplc="039852EE" w:tentative="1">
      <w:start w:val="1"/>
      <w:numFmt w:val="bullet"/>
      <w:lvlText w:val="•"/>
      <w:lvlJc w:val="left"/>
      <w:pPr>
        <w:tabs>
          <w:tab w:val="num" w:pos="3600"/>
        </w:tabs>
        <w:ind w:left="3600" w:hanging="360"/>
      </w:pPr>
      <w:rPr>
        <w:rFonts w:ascii="Arial" w:hAnsi="Arial" w:hint="default"/>
      </w:rPr>
    </w:lvl>
    <w:lvl w:ilvl="5" w:tplc="DB12D912" w:tentative="1">
      <w:start w:val="1"/>
      <w:numFmt w:val="bullet"/>
      <w:lvlText w:val="•"/>
      <w:lvlJc w:val="left"/>
      <w:pPr>
        <w:tabs>
          <w:tab w:val="num" w:pos="4320"/>
        </w:tabs>
        <w:ind w:left="4320" w:hanging="360"/>
      </w:pPr>
      <w:rPr>
        <w:rFonts w:ascii="Arial" w:hAnsi="Arial" w:hint="default"/>
      </w:rPr>
    </w:lvl>
    <w:lvl w:ilvl="6" w:tplc="4830D16C" w:tentative="1">
      <w:start w:val="1"/>
      <w:numFmt w:val="bullet"/>
      <w:lvlText w:val="•"/>
      <w:lvlJc w:val="left"/>
      <w:pPr>
        <w:tabs>
          <w:tab w:val="num" w:pos="5040"/>
        </w:tabs>
        <w:ind w:left="5040" w:hanging="360"/>
      </w:pPr>
      <w:rPr>
        <w:rFonts w:ascii="Arial" w:hAnsi="Arial" w:hint="default"/>
      </w:rPr>
    </w:lvl>
    <w:lvl w:ilvl="7" w:tplc="A532D974" w:tentative="1">
      <w:start w:val="1"/>
      <w:numFmt w:val="bullet"/>
      <w:lvlText w:val="•"/>
      <w:lvlJc w:val="left"/>
      <w:pPr>
        <w:tabs>
          <w:tab w:val="num" w:pos="5760"/>
        </w:tabs>
        <w:ind w:left="5760" w:hanging="360"/>
      </w:pPr>
      <w:rPr>
        <w:rFonts w:ascii="Arial" w:hAnsi="Arial" w:hint="default"/>
      </w:rPr>
    </w:lvl>
    <w:lvl w:ilvl="8" w:tplc="D936987E" w:tentative="1">
      <w:start w:val="1"/>
      <w:numFmt w:val="bullet"/>
      <w:lvlText w:val="•"/>
      <w:lvlJc w:val="left"/>
      <w:pPr>
        <w:tabs>
          <w:tab w:val="num" w:pos="6480"/>
        </w:tabs>
        <w:ind w:left="6480" w:hanging="360"/>
      </w:pPr>
      <w:rPr>
        <w:rFonts w:ascii="Arial" w:hAnsi="Arial" w:hint="default"/>
      </w:rPr>
    </w:lvl>
  </w:abstractNum>
  <w:abstractNum w:abstractNumId="13">
    <w:nsid w:val="6AEA4F09"/>
    <w:multiLevelType w:val="hybridMultilevel"/>
    <w:tmpl w:val="908E261C"/>
    <w:lvl w:ilvl="0" w:tplc="550E6838">
      <w:start w:val="1"/>
      <w:numFmt w:val="bullet"/>
      <w:lvlText w:val="•"/>
      <w:lvlJc w:val="left"/>
      <w:pPr>
        <w:tabs>
          <w:tab w:val="num" w:pos="720"/>
        </w:tabs>
        <w:ind w:left="720" w:hanging="360"/>
      </w:pPr>
      <w:rPr>
        <w:rFonts w:ascii="Arial" w:hAnsi="Arial" w:hint="default"/>
      </w:rPr>
    </w:lvl>
    <w:lvl w:ilvl="1" w:tplc="96ACC558" w:tentative="1">
      <w:start w:val="1"/>
      <w:numFmt w:val="bullet"/>
      <w:lvlText w:val="•"/>
      <w:lvlJc w:val="left"/>
      <w:pPr>
        <w:tabs>
          <w:tab w:val="num" w:pos="1440"/>
        </w:tabs>
        <w:ind w:left="1440" w:hanging="360"/>
      </w:pPr>
      <w:rPr>
        <w:rFonts w:ascii="Arial" w:hAnsi="Arial" w:hint="default"/>
      </w:rPr>
    </w:lvl>
    <w:lvl w:ilvl="2" w:tplc="4F7A671C" w:tentative="1">
      <w:start w:val="1"/>
      <w:numFmt w:val="bullet"/>
      <w:lvlText w:val="•"/>
      <w:lvlJc w:val="left"/>
      <w:pPr>
        <w:tabs>
          <w:tab w:val="num" w:pos="2160"/>
        </w:tabs>
        <w:ind w:left="2160" w:hanging="360"/>
      </w:pPr>
      <w:rPr>
        <w:rFonts w:ascii="Arial" w:hAnsi="Arial" w:hint="default"/>
      </w:rPr>
    </w:lvl>
    <w:lvl w:ilvl="3" w:tplc="36662DE4" w:tentative="1">
      <w:start w:val="1"/>
      <w:numFmt w:val="bullet"/>
      <w:lvlText w:val="•"/>
      <w:lvlJc w:val="left"/>
      <w:pPr>
        <w:tabs>
          <w:tab w:val="num" w:pos="2880"/>
        </w:tabs>
        <w:ind w:left="2880" w:hanging="360"/>
      </w:pPr>
      <w:rPr>
        <w:rFonts w:ascii="Arial" w:hAnsi="Arial" w:hint="default"/>
      </w:rPr>
    </w:lvl>
    <w:lvl w:ilvl="4" w:tplc="F7E4A318" w:tentative="1">
      <w:start w:val="1"/>
      <w:numFmt w:val="bullet"/>
      <w:lvlText w:val="•"/>
      <w:lvlJc w:val="left"/>
      <w:pPr>
        <w:tabs>
          <w:tab w:val="num" w:pos="3600"/>
        </w:tabs>
        <w:ind w:left="3600" w:hanging="360"/>
      </w:pPr>
      <w:rPr>
        <w:rFonts w:ascii="Arial" w:hAnsi="Arial" w:hint="default"/>
      </w:rPr>
    </w:lvl>
    <w:lvl w:ilvl="5" w:tplc="7550038C" w:tentative="1">
      <w:start w:val="1"/>
      <w:numFmt w:val="bullet"/>
      <w:lvlText w:val="•"/>
      <w:lvlJc w:val="left"/>
      <w:pPr>
        <w:tabs>
          <w:tab w:val="num" w:pos="4320"/>
        </w:tabs>
        <w:ind w:left="4320" w:hanging="360"/>
      </w:pPr>
      <w:rPr>
        <w:rFonts w:ascii="Arial" w:hAnsi="Arial" w:hint="default"/>
      </w:rPr>
    </w:lvl>
    <w:lvl w:ilvl="6" w:tplc="79AAE0CA" w:tentative="1">
      <w:start w:val="1"/>
      <w:numFmt w:val="bullet"/>
      <w:lvlText w:val="•"/>
      <w:lvlJc w:val="left"/>
      <w:pPr>
        <w:tabs>
          <w:tab w:val="num" w:pos="5040"/>
        </w:tabs>
        <w:ind w:left="5040" w:hanging="360"/>
      </w:pPr>
      <w:rPr>
        <w:rFonts w:ascii="Arial" w:hAnsi="Arial" w:hint="default"/>
      </w:rPr>
    </w:lvl>
    <w:lvl w:ilvl="7" w:tplc="60643716" w:tentative="1">
      <w:start w:val="1"/>
      <w:numFmt w:val="bullet"/>
      <w:lvlText w:val="•"/>
      <w:lvlJc w:val="left"/>
      <w:pPr>
        <w:tabs>
          <w:tab w:val="num" w:pos="5760"/>
        </w:tabs>
        <w:ind w:left="5760" w:hanging="360"/>
      </w:pPr>
      <w:rPr>
        <w:rFonts w:ascii="Arial" w:hAnsi="Arial" w:hint="default"/>
      </w:rPr>
    </w:lvl>
    <w:lvl w:ilvl="8" w:tplc="B90A55B2" w:tentative="1">
      <w:start w:val="1"/>
      <w:numFmt w:val="bullet"/>
      <w:lvlText w:val="•"/>
      <w:lvlJc w:val="left"/>
      <w:pPr>
        <w:tabs>
          <w:tab w:val="num" w:pos="6480"/>
        </w:tabs>
        <w:ind w:left="6480" w:hanging="360"/>
      </w:pPr>
      <w:rPr>
        <w:rFonts w:ascii="Arial" w:hAnsi="Arial" w:hint="default"/>
      </w:rPr>
    </w:lvl>
  </w:abstractNum>
  <w:abstractNum w:abstractNumId="14">
    <w:nsid w:val="79114D0B"/>
    <w:multiLevelType w:val="hybridMultilevel"/>
    <w:tmpl w:val="B3987158"/>
    <w:lvl w:ilvl="0" w:tplc="AE2A0F1C">
      <w:start w:val="1"/>
      <w:numFmt w:val="bullet"/>
      <w:lvlText w:val="•"/>
      <w:lvlJc w:val="left"/>
      <w:pPr>
        <w:tabs>
          <w:tab w:val="num" w:pos="720"/>
        </w:tabs>
        <w:ind w:left="720" w:hanging="360"/>
      </w:pPr>
      <w:rPr>
        <w:rFonts w:ascii="Arial" w:hAnsi="Arial" w:hint="default"/>
      </w:rPr>
    </w:lvl>
    <w:lvl w:ilvl="1" w:tplc="FE940EB0" w:tentative="1">
      <w:start w:val="1"/>
      <w:numFmt w:val="bullet"/>
      <w:lvlText w:val="•"/>
      <w:lvlJc w:val="left"/>
      <w:pPr>
        <w:tabs>
          <w:tab w:val="num" w:pos="1440"/>
        </w:tabs>
        <w:ind w:left="1440" w:hanging="360"/>
      </w:pPr>
      <w:rPr>
        <w:rFonts w:ascii="Arial" w:hAnsi="Arial" w:hint="default"/>
      </w:rPr>
    </w:lvl>
    <w:lvl w:ilvl="2" w:tplc="D7EAC470" w:tentative="1">
      <w:start w:val="1"/>
      <w:numFmt w:val="bullet"/>
      <w:lvlText w:val="•"/>
      <w:lvlJc w:val="left"/>
      <w:pPr>
        <w:tabs>
          <w:tab w:val="num" w:pos="2160"/>
        </w:tabs>
        <w:ind w:left="2160" w:hanging="360"/>
      </w:pPr>
      <w:rPr>
        <w:rFonts w:ascii="Arial" w:hAnsi="Arial" w:hint="default"/>
      </w:rPr>
    </w:lvl>
    <w:lvl w:ilvl="3" w:tplc="B60ED93C" w:tentative="1">
      <w:start w:val="1"/>
      <w:numFmt w:val="bullet"/>
      <w:lvlText w:val="•"/>
      <w:lvlJc w:val="left"/>
      <w:pPr>
        <w:tabs>
          <w:tab w:val="num" w:pos="2880"/>
        </w:tabs>
        <w:ind w:left="2880" w:hanging="360"/>
      </w:pPr>
      <w:rPr>
        <w:rFonts w:ascii="Arial" w:hAnsi="Arial" w:hint="default"/>
      </w:rPr>
    </w:lvl>
    <w:lvl w:ilvl="4" w:tplc="564C2302" w:tentative="1">
      <w:start w:val="1"/>
      <w:numFmt w:val="bullet"/>
      <w:lvlText w:val="•"/>
      <w:lvlJc w:val="left"/>
      <w:pPr>
        <w:tabs>
          <w:tab w:val="num" w:pos="3600"/>
        </w:tabs>
        <w:ind w:left="3600" w:hanging="360"/>
      </w:pPr>
      <w:rPr>
        <w:rFonts w:ascii="Arial" w:hAnsi="Arial" w:hint="default"/>
      </w:rPr>
    </w:lvl>
    <w:lvl w:ilvl="5" w:tplc="4BC29FDE" w:tentative="1">
      <w:start w:val="1"/>
      <w:numFmt w:val="bullet"/>
      <w:lvlText w:val="•"/>
      <w:lvlJc w:val="left"/>
      <w:pPr>
        <w:tabs>
          <w:tab w:val="num" w:pos="4320"/>
        </w:tabs>
        <w:ind w:left="4320" w:hanging="360"/>
      </w:pPr>
      <w:rPr>
        <w:rFonts w:ascii="Arial" w:hAnsi="Arial" w:hint="default"/>
      </w:rPr>
    </w:lvl>
    <w:lvl w:ilvl="6" w:tplc="79C04896" w:tentative="1">
      <w:start w:val="1"/>
      <w:numFmt w:val="bullet"/>
      <w:lvlText w:val="•"/>
      <w:lvlJc w:val="left"/>
      <w:pPr>
        <w:tabs>
          <w:tab w:val="num" w:pos="5040"/>
        </w:tabs>
        <w:ind w:left="5040" w:hanging="360"/>
      </w:pPr>
      <w:rPr>
        <w:rFonts w:ascii="Arial" w:hAnsi="Arial" w:hint="default"/>
      </w:rPr>
    </w:lvl>
    <w:lvl w:ilvl="7" w:tplc="082CD218" w:tentative="1">
      <w:start w:val="1"/>
      <w:numFmt w:val="bullet"/>
      <w:lvlText w:val="•"/>
      <w:lvlJc w:val="left"/>
      <w:pPr>
        <w:tabs>
          <w:tab w:val="num" w:pos="5760"/>
        </w:tabs>
        <w:ind w:left="5760" w:hanging="360"/>
      </w:pPr>
      <w:rPr>
        <w:rFonts w:ascii="Arial" w:hAnsi="Arial" w:hint="default"/>
      </w:rPr>
    </w:lvl>
    <w:lvl w:ilvl="8" w:tplc="6916D630" w:tentative="1">
      <w:start w:val="1"/>
      <w:numFmt w:val="bullet"/>
      <w:lvlText w:val="•"/>
      <w:lvlJc w:val="left"/>
      <w:pPr>
        <w:tabs>
          <w:tab w:val="num" w:pos="6480"/>
        </w:tabs>
        <w:ind w:left="6480" w:hanging="360"/>
      </w:pPr>
      <w:rPr>
        <w:rFonts w:ascii="Arial" w:hAnsi="Arial" w:hint="default"/>
      </w:rPr>
    </w:lvl>
  </w:abstractNum>
  <w:abstractNum w:abstractNumId="15">
    <w:nsid w:val="7DC553D3"/>
    <w:multiLevelType w:val="hybridMultilevel"/>
    <w:tmpl w:val="158CEDBA"/>
    <w:lvl w:ilvl="0" w:tplc="A32C4C68">
      <w:start w:val="1"/>
      <w:numFmt w:val="bullet"/>
      <w:lvlText w:val="•"/>
      <w:lvlJc w:val="left"/>
      <w:pPr>
        <w:tabs>
          <w:tab w:val="num" w:pos="720"/>
        </w:tabs>
        <w:ind w:left="720" w:hanging="360"/>
      </w:pPr>
      <w:rPr>
        <w:rFonts w:ascii="Arial" w:hAnsi="Arial" w:hint="default"/>
      </w:rPr>
    </w:lvl>
    <w:lvl w:ilvl="1" w:tplc="C53410C0" w:tentative="1">
      <w:start w:val="1"/>
      <w:numFmt w:val="bullet"/>
      <w:lvlText w:val="•"/>
      <w:lvlJc w:val="left"/>
      <w:pPr>
        <w:tabs>
          <w:tab w:val="num" w:pos="1440"/>
        </w:tabs>
        <w:ind w:left="1440" w:hanging="360"/>
      </w:pPr>
      <w:rPr>
        <w:rFonts w:ascii="Arial" w:hAnsi="Arial" w:hint="default"/>
      </w:rPr>
    </w:lvl>
    <w:lvl w:ilvl="2" w:tplc="D53AC50C" w:tentative="1">
      <w:start w:val="1"/>
      <w:numFmt w:val="bullet"/>
      <w:lvlText w:val="•"/>
      <w:lvlJc w:val="left"/>
      <w:pPr>
        <w:tabs>
          <w:tab w:val="num" w:pos="2160"/>
        </w:tabs>
        <w:ind w:left="2160" w:hanging="360"/>
      </w:pPr>
      <w:rPr>
        <w:rFonts w:ascii="Arial" w:hAnsi="Arial" w:hint="default"/>
      </w:rPr>
    </w:lvl>
    <w:lvl w:ilvl="3" w:tplc="18829458" w:tentative="1">
      <w:start w:val="1"/>
      <w:numFmt w:val="bullet"/>
      <w:lvlText w:val="•"/>
      <w:lvlJc w:val="left"/>
      <w:pPr>
        <w:tabs>
          <w:tab w:val="num" w:pos="2880"/>
        </w:tabs>
        <w:ind w:left="2880" w:hanging="360"/>
      </w:pPr>
      <w:rPr>
        <w:rFonts w:ascii="Arial" w:hAnsi="Arial" w:hint="default"/>
      </w:rPr>
    </w:lvl>
    <w:lvl w:ilvl="4" w:tplc="68F86AC2" w:tentative="1">
      <w:start w:val="1"/>
      <w:numFmt w:val="bullet"/>
      <w:lvlText w:val="•"/>
      <w:lvlJc w:val="left"/>
      <w:pPr>
        <w:tabs>
          <w:tab w:val="num" w:pos="3600"/>
        </w:tabs>
        <w:ind w:left="3600" w:hanging="360"/>
      </w:pPr>
      <w:rPr>
        <w:rFonts w:ascii="Arial" w:hAnsi="Arial" w:hint="default"/>
      </w:rPr>
    </w:lvl>
    <w:lvl w:ilvl="5" w:tplc="0448A11C" w:tentative="1">
      <w:start w:val="1"/>
      <w:numFmt w:val="bullet"/>
      <w:lvlText w:val="•"/>
      <w:lvlJc w:val="left"/>
      <w:pPr>
        <w:tabs>
          <w:tab w:val="num" w:pos="4320"/>
        </w:tabs>
        <w:ind w:left="4320" w:hanging="360"/>
      </w:pPr>
      <w:rPr>
        <w:rFonts w:ascii="Arial" w:hAnsi="Arial" w:hint="default"/>
      </w:rPr>
    </w:lvl>
    <w:lvl w:ilvl="6" w:tplc="20EA26F0" w:tentative="1">
      <w:start w:val="1"/>
      <w:numFmt w:val="bullet"/>
      <w:lvlText w:val="•"/>
      <w:lvlJc w:val="left"/>
      <w:pPr>
        <w:tabs>
          <w:tab w:val="num" w:pos="5040"/>
        </w:tabs>
        <w:ind w:left="5040" w:hanging="360"/>
      </w:pPr>
      <w:rPr>
        <w:rFonts w:ascii="Arial" w:hAnsi="Arial" w:hint="default"/>
      </w:rPr>
    </w:lvl>
    <w:lvl w:ilvl="7" w:tplc="53044D72" w:tentative="1">
      <w:start w:val="1"/>
      <w:numFmt w:val="bullet"/>
      <w:lvlText w:val="•"/>
      <w:lvlJc w:val="left"/>
      <w:pPr>
        <w:tabs>
          <w:tab w:val="num" w:pos="5760"/>
        </w:tabs>
        <w:ind w:left="5760" w:hanging="360"/>
      </w:pPr>
      <w:rPr>
        <w:rFonts w:ascii="Arial" w:hAnsi="Arial" w:hint="default"/>
      </w:rPr>
    </w:lvl>
    <w:lvl w:ilvl="8" w:tplc="678E3002"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9"/>
  </w:num>
  <w:num w:numId="3">
    <w:abstractNumId w:val="10"/>
  </w:num>
  <w:num w:numId="4">
    <w:abstractNumId w:val="3"/>
  </w:num>
  <w:num w:numId="5">
    <w:abstractNumId w:val="2"/>
  </w:num>
  <w:num w:numId="6">
    <w:abstractNumId w:val="1"/>
  </w:num>
  <w:num w:numId="7">
    <w:abstractNumId w:val="0"/>
  </w:num>
  <w:num w:numId="8">
    <w:abstractNumId w:val="6"/>
  </w:num>
  <w:num w:numId="9">
    <w:abstractNumId w:val="14"/>
  </w:num>
  <w:num w:numId="10">
    <w:abstractNumId w:val="7"/>
  </w:num>
  <w:num w:numId="11">
    <w:abstractNumId w:val="12"/>
  </w:num>
  <w:num w:numId="12">
    <w:abstractNumId w:val="8"/>
  </w:num>
  <w:num w:numId="13">
    <w:abstractNumId w:val="13"/>
  </w:num>
  <w:num w:numId="14">
    <w:abstractNumId w:val="11"/>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89D"/>
    <w:rsid w:val="00092633"/>
    <w:rsid w:val="000A4642"/>
    <w:rsid w:val="000F163B"/>
    <w:rsid w:val="00157A7D"/>
    <w:rsid w:val="00161780"/>
    <w:rsid w:val="001C58BE"/>
    <w:rsid w:val="002002BF"/>
    <w:rsid w:val="00221391"/>
    <w:rsid w:val="00294E61"/>
    <w:rsid w:val="002B558A"/>
    <w:rsid w:val="002F77AE"/>
    <w:rsid w:val="00327F3A"/>
    <w:rsid w:val="00370764"/>
    <w:rsid w:val="00384004"/>
    <w:rsid w:val="00385AB5"/>
    <w:rsid w:val="00392DCC"/>
    <w:rsid w:val="003E0B74"/>
    <w:rsid w:val="0040145E"/>
    <w:rsid w:val="0044693C"/>
    <w:rsid w:val="00452608"/>
    <w:rsid w:val="00457413"/>
    <w:rsid w:val="00463309"/>
    <w:rsid w:val="00464641"/>
    <w:rsid w:val="00487A45"/>
    <w:rsid w:val="004A39D7"/>
    <w:rsid w:val="004A489D"/>
    <w:rsid w:val="004D06BA"/>
    <w:rsid w:val="004D12ED"/>
    <w:rsid w:val="00574D90"/>
    <w:rsid w:val="00597C92"/>
    <w:rsid w:val="005C0CE9"/>
    <w:rsid w:val="005E68B9"/>
    <w:rsid w:val="005F1EE0"/>
    <w:rsid w:val="005F4A62"/>
    <w:rsid w:val="006133E4"/>
    <w:rsid w:val="00624C54"/>
    <w:rsid w:val="006279D0"/>
    <w:rsid w:val="00640472"/>
    <w:rsid w:val="00652D49"/>
    <w:rsid w:val="006635E6"/>
    <w:rsid w:val="00666F01"/>
    <w:rsid w:val="006D27F8"/>
    <w:rsid w:val="006E4C58"/>
    <w:rsid w:val="00756E45"/>
    <w:rsid w:val="007868A8"/>
    <w:rsid w:val="0079529A"/>
    <w:rsid w:val="007A0892"/>
    <w:rsid w:val="007A1925"/>
    <w:rsid w:val="00812D0D"/>
    <w:rsid w:val="00931484"/>
    <w:rsid w:val="00954940"/>
    <w:rsid w:val="009C291B"/>
    <w:rsid w:val="009C6903"/>
    <w:rsid w:val="00A2732E"/>
    <w:rsid w:val="00A35469"/>
    <w:rsid w:val="00A92E23"/>
    <w:rsid w:val="00AA0612"/>
    <w:rsid w:val="00AB0FD2"/>
    <w:rsid w:val="00AB6CAF"/>
    <w:rsid w:val="00C1792C"/>
    <w:rsid w:val="00CF2718"/>
    <w:rsid w:val="00D81167"/>
    <w:rsid w:val="00D90A3A"/>
    <w:rsid w:val="00DA27B2"/>
    <w:rsid w:val="00E91809"/>
    <w:rsid w:val="00E949EA"/>
    <w:rsid w:val="00EA3186"/>
    <w:rsid w:val="00ED059D"/>
    <w:rsid w:val="00F142DA"/>
    <w:rsid w:val="00F41E6A"/>
    <w:rsid w:val="00F423AD"/>
    <w:rsid w:val="00FA0118"/>
    <w:rsid w:val="00FF1D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4DA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61780"/>
    <w:rPr>
      <w:rFonts w:ascii="Calibri" w:eastAsia="Calibri" w:hAnsi="Calibri" w:cs="Calibri"/>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A489D"/>
    <w:pPr>
      <w:tabs>
        <w:tab w:val="center" w:pos="4680"/>
        <w:tab w:val="right" w:pos="9360"/>
      </w:tabs>
      <w:spacing w:after="0" w:line="240" w:lineRule="auto"/>
    </w:pPr>
  </w:style>
  <w:style w:type="character" w:customStyle="1" w:styleId="En-tteCar">
    <w:name w:val="En-tête Car"/>
    <w:basedOn w:val="Policepardfaut"/>
    <w:link w:val="En-tte"/>
    <w:uiPriority w:val="99"/>
    <w:rsid w:val="004A489D"/>
  </w:style>
  <w:style w:type="paragraph" w:styleId="Pieddepage">
    <w:name w:val="footer"/>
    <w:basedOn w:val="Normal"/>
    <w:link w:val="PieddepageCar"/>
    <w:uiPriority w:val="99"/>
    <w:unhideWhenUsed/>
    <w:rsid w:val="004A489D"/>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4A489D"/>
  </w:style>
  <w:style w:type="paragraph" w:styleId="NormalWeb">
    <w:name w:val="Normal (Web)"/>
    <w:basedOn w:val="Normal"/>
    <w:uiPriority w:val="99"/>
    <w:semiHidden/>
    <w:unhideWhenUsed/>
    <w:rsid w:val="000A4642"/>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unhideWhenUsed/>
    <w:rsid w:val="000A4642"/>
    <w:rPr>
      <w:color w:val="0563C1" w:themeColor="hyperlink"/>
      <w:u w:val="single"/>
    </w:rPr>
  </w:style>
  <w:style w:type="paragraph" w:styleId="Textedebulles">
    <w:name w:val="Balloon Text"/>
    <w:basedOn w:val="Normal"/>
    <w:link w:val="TextedebullesCar"/>
    <w:uiPriority w:val="99"/>
    <w:semiHidden/>
    <w:unhideWhenUsed/>
    <w:rsid w:val="00574D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74D90"/>
    <w:rPr>
      <w:rFonts w:ascii="Segoe UI" w:hAnsi="Segoe UI" w:cs="Segoe UI"/>
      <w:sz w:val="18"/>
      <w:szCs w:val="18"/>
    </w:rPr>
  </w:style>
  <w:style w:type="character" w:customStyle="1" w:styleId="apple-converted-space">
    <w:name w:val="apple-converted-space"/>
    <w:basedOn w:val="Policepardfaut"/>
    <w:rsid w:val="0040145E"/>
  </w:style>
  <w:style w:type="character" w:styleId="lev">
    <w:name w:val="Strong"/>
    <w:basedOn w:val="Policepardfaut"/>
    <w:uiPriority w:val="22"/>
    <w:qFormat/>
    <w:rsid w:val="0040145E"/>
    <w:rPr>
      <w:b/>
      <w:bCs/>
    </w:rPr>
  </w:style>
  <w:style w:type="paragraph" w:styleId="Paragraphedeliste">
    <w:name w:val="List Paragraph"/>
    <w:basedOn w:val="Normal"/>
    <w:uiPriority w:val="34"/>
    <w:qFormat/>
    <w:rsid w:val="006D27F8"/>
    <w:pPr>
      <w:ind w:left="720"/>
      <w:contextualSpacing/>
    </w:pPr>
  </w:style>
  <w:style w:type="paragraph" w:styleId="PrformatHTML">
    <w:name w:val="HTML Preformatted"/>
    <w:basedOn w:val="Normal"/>
    <w:link w:val="PrformatHTMLCar"/>
    <w:uiPriority w:val="99"/>
    <w:semiHidden/>
    <w:unhideWhenUsed/>
    <w:rsid w:val="00463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eastAsiaTheme="minorHAnsi" w:hAnsi="Courier" w:cs="Courier"/>
      <w:color w:val="auto"/>
      <w:sz w:val="20"/>
      <w:szCs w:val="20"/>
      <w:lang w:eastAsia="fr-FR"/>
    </w:rPr>
  </w:style>
  <w:style w:type="character" w:customStyle="1" w:styleId="PrformatHTMLCar">
    <w:name w:val="Préformaté HTML Car"/>
    <w:basedOn w:val="Policepardfaut"/>
    <w:link w:val="PrformatHTML"/>
    <w:uiPriority w:val="99"/>
    <w:semiHidden/>
    <w:rsid w:val="00463309"/>
    <w:rPr>
      <w:rFonts w:ascii="Courier" w:hAnsi="Courier" w:cs="Courier"/>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61780"/>
    <w:rPr>
      <w:rFonts w:ascii="Calibri" w:eastAsia="Calibri" w:hAnsi="Calibri" w:cs="Calibri"/>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A489D"/>
    <w:pPr>
      <w:tabs>
        <w:tab w:val="center" w:pos="4680"/>
        <w:tab w:val="right" w:pos="9360"/>
      </w:tabs>
      <w:spacing w:after="0" w:line="240" w:lineRule="auto"/>
    </w:pPr>
  </w:style>
  <w:style w:type="character" w:customStyle="1" w:styleId="En-tteCar">
    <w:name w:val="En-tête Car"/>
    <w:basedOn w:val="Policepardfaut"/>
    <w:link w:val="En-tte"/>
    <w:uiPriority w:val="99"/>
    <w:rsid w:val="004A489D"/>
  </w:style>
  <w:style w:type="paragraph" w:styleId="Pieddepage">
    <w:name w:val="footer"/>
    <w:basedOn w:val="Normal"/>
    <w:link w:val="PieddepageCar"/>
    <w:uiPriority w:val="99"/>
    <w:unhideWhenUsed/>
    <w:rsid w:val="004A489D"/>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4A489D"/>
  </w:style>
  <w:style w:type="paragraph" w:styleId="NormalWeb">
    <w:name w:val="Normal (Web)"/>
    <w:basedOn w:val="Normal"/>
    <w:uiPriority w:val="99"/>
    <w:semiHidden/>
    <w:unhideWhenUsed/>
    <w:rsid w:val="000A4642"/>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unhideWhenUsed/>
    <w:rsid w:val="000A4642"/>
    <w:rPr>
      <w:color w:val="0563C1" w:themeColor="hyperlink"/>
      <w:u w:val="single"/>
    </w:rPr>
  </w:style>
  <w:style w:type="paragraph" w:styleId="Textedebulles">
    <w:name w:val="Balloon Text"/>
    <w:basedOn w:val="Normal"/>
    <w:link w:val="TextedebullesCar"/>
    <w:uiPriority w:val="99"/>
    <w:semiHidden/>
    <w:unhideWhenUsed/>
    <w:rsid w:val="00574D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74D90"/>
    <w:rPr>
      <w:rFonts w:ascii="Segoe UI" w:hAnsi="Segoe UI" w:cs="Segoe UI"/>
      <w:sz w:val="18"/>
      <w:szCs w:val="18"/>
    </w:rPr>
  </w:style>
  <w:style w:type="character" w:customStyle="1" w:styleId="apple-converted-space">
    <w:name w:val="apple-converted-space"/>
    <w:basedOn w:val="Policepardfaut"/>
    <w:rsid w:val="0040145E"/>
  </w:style>
  <w:style w:type="character" w:styleId="lev">
    <w:name w:val="Strong"/>
    <w:basedOn w:val="Policepardfaut"/>
    <w:uiPriority w:val="22"/>
    <w:qFormat/>
    <w:rsid w:val="0040145E"/>
    <w:rPr>
      <w:b/>
      <w:bCs/>
    </w:rPr>
  </w:style>
  <w:style w:type="paragraph" w:styleId="Paragraphedeliste">
    <w:name w:val="List Paragraph"/>
    <w:basedOn w:val="Normal"/>
    <w:uiPriority w:val="34"/>
    <w:qFormat/>
    <w:rsid w:val="006D27F8"/>
    <w:pPr>
      <w:ind w:left="720"/>
      <w:contextualSpacing/>
    </w:pPr>
  </w:style>
  <w:style w:type="paragraph" w:styleId="PrformatHTML">
    <w:name w:val="HTML Preformatted"/>
    <w:basedOn w:val="Normal"/>
    <w:link w:val="PrformatHTMLCar"/>
    <w:uiPriority w:val="99"/>
    <w:semiHidden/>
    <w:unhideWhenUsed/>
    <w:rsid w:val="00463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eastAsiaTheme="minorHAnsi" w:hAnsi="Courier" w:cs="Courier"/>
      <w:color w:val="auto"/>
      <w:sz w:val="20"/>
      <w:szCs w:val="20"/>
      <w:lang w:eastAsia="fr-FR"/>
    </w:rPr>
  </w:style>
  <w:style w:type="character" w:customStyle="1" w:styleId="PrformatHTMLCar">
    <w:name w:val="Préformaté HTML Car"/>
    <w:basedOn w:val="Policepardfaut"/>
    <w:link w:val="PrformatHTML"/>
    <w:uiPriority w:val="99"/>
    <w:semiHidden/>
    <w:rsid w:val="00463309"/>
    <w:rPr>
      <w:rFonts w:ascii="Courier" w:hAnsi="Courier" w:cs="Courier"/>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5168">
      <w:bodyDiv w:val="1"/>
      <w:marLeft w:val="0"/>
      <w:marRight w:val="0"/>
      <w:marTop w:val="0"/>
      <w:marBottom w:val="0"/>
      <w:divBdr>
        <w:top w:val="none" w:sz="0" w:space="0" w:color="auto"/>
        <w:left w:val="none" w:sz="0" w:space="0" w:color="auto"/>
        <w:bottom w:val="none" w:sz="0" w:space="0" w:color="auto"/>
        <w:right w:val="none" w:sz="0" w:space="0" w:color="auto"/>
      </w:divBdr>
      <w:divsChild>
        <w:div w:id="1909732559">
          <w:marLeft w:val="547"/>
          <w:marRight w:val="0"/>
          <w:marTop w:val="106"/>
          <w:marBottom w:val="0"/>
          <w:divBdr>
            <w:top w:val="none" w:sz="0" w:space="0" w:color="auto"/>
            <w:left w:val="none" w:sz="0" w:space="0" w:color="auto"/>
            <w:bottom w:val="none" w:sz="0" w:space="0" w:color="auto"/>
            <w:right w:val="none" w:sz="0" w:space="0" w:color="auto"/>
          </w:divBdr>
        </w:div>
      </w:divsChild>
    </w:div>
    <w:div w:id="69274913">
      <w:bodyDiv w:val="1"/>
      <w:marLeft w:val="0"/>
      <w:marRight w:val="0"/>
      <w:marTop w:val="0"/>
      <w:marBottom w:val="0"/>
      <w:divBdr>
        <w:top w:val="none" w:sz="0" w:space="0" w:color="auto"/>
        <w:left w:val="none" w:sz="0" w:space="0" w:color="auto"/>
        <w:bottom w:val="none" w:sz="0" w:space="0" w:color="auto"/>
        <w:right w:val="none" w:sz="0" w:space="0" w:color="auto"/>
      </w:divBdr>
      <w:divsChild>
        <w:div w:id="1928418850">
          <w:marLeft w:val="547"/>
          <w:marRight w:val="0"/>
          <w:marTop w:val="106"/>
          <w:marBottom w:val="0"/>
          <w:divBdr>
            <w:top w:val="none" w:sz="0" w:space="0" w:color="auto"/>
            <w:left w:val="none" w:sz="0" w:space="0" w:color="auto"/>
            <w:bottom w:val="none" w:sz="0" w:space="0" w:color="auto"/>
            <w:right w:val="none" w:sz="0" w:space="0" w:color="auto"/>
          </w:divBdr>
        </w:div>
      </w:divsChild>
    </w:div>
    <w:div w:id="215045916">
      <w:bodyDiv w:val="1"/>
      <w:marLeft w:val="0"/>
      <w:marRight w:val="0"/>
      <w:marTop w:val="0"/>
      <w:marBottom w:val="0"/>
      <w:divBdr>
        <w:top w:val="none" w:sz="0" w:space="0" w:color="auto"/>
        <w:left w:val="none" w:sz="0" w:space="0" w:color="auto"/>
        <w:bottom w:val="none" w:sz="0" w:space="0" w:color="auto"/>
        <w:right w:val="none" w:sz="0" w:space="0" w:color="auto"/>
      </w:divBdr>
      <w:divsChild>
        <w:div w:id="1285693991">
          <w:marLeft w:val="547"/>
          <w:marRight w:val="0"/>
          <w:marTop w:val="115"/>
          <w:marBottom w:val="0"/>
          <w:divBdr>
            <w:top w:val="none" w:sz="0" w:space="0" w:color="auto"/>
            <w:left w:val="none" w:sz="0" w:space="0" w:color="auto"/>
            <w:bottom w:val="none" w:sz="0" w:space="0" w:color="auto"/>
            <w:right w:val="none" w:sz="0" w:space="0" w:color="auto"/>
          </w:divBdr>
        </w:div>
        <w:div w:id="790976465">
          <w:marLeft w:val="446"/>
          <w:marRight w:val="0"/>
          <w:marTop w:val="115"/>
          <w:marBottom w:val="0"/>
          <w:divBdr>
            <w:top w:val="none" w:sz="0" w:space="0" w:color="auto"/>
            <w:left w:val="none" w:sz="0" w:space="0" w:color="auto"/>
            <w:bottom w:val="none" w:sz="0" w:space="0" w:color="auto"/>
            <w:right w:val="none" w:sz="0" w:space="0" w:color="auto"/>
          </w:divBdr>
        </w:div>
      </w:divsChild>
    </w:div>
    <w:div w:id="470634985">
      <w:bodyDiv w:val="1"/>
      <w:marLeft w:val="0"/>
      <w:marRight w:val="0"/>
      <w:marTop w:val="0"/>
      <w:marBottom w:val="0"/>
      <w:divBdr>
        <w:top w:val="none" w:sz="0" w:space="0" w:color="auto"/>
        <w:left w:val="none" w:sz="0" w:space="0" w:color="auto"/>
        <w:bottom w:val="none" w:sz="0" w:space="0" w:color="auto"/>
        <w:right w:val="none" w:sz="0" w:space="0" w:color="auto"/>
      </w:divBdr>
      <w:divsChild>
        <w:div w:id="1690988739">
          <w:marLeft w:val="547"/>
          <w:marRight w:val="0"/>
          <w:marTop w:val="96"/>
          <w:marBottom w:val="0"/>
          <w:divBdr>
            <w:top w:val="none" w:sz="0" w:space="0" w:color="auto"/>
            <w:left w:val="none" w:sz="0" w:space="0" w:color="auto"/>
            <w:bottom w:val="none" w:sz="0" w:space="0" w:color="auto"/>
            <w:right w:val="none" w:sz="0" w:space="0" w:color="auto"/>
          </w:divBdr>
        </w:div>
      </w:divsChild>
    </w:div>
    <w:div w:id="1061977794">
      <w:bodyDiv w:val="1"/>
      <w:marLeft w:val="0"/>
      <w:marRight w:val="0"/>
      <w:marTop w:val="0"/>
      <w:marBottom w:val="0"/>
      <w:divBdr>
        <w:top w:val="none" w:sz="0" w:space="0" w:color="auto"/>
        <w:left w:val="none" w:sz="0" w:space="0" w:color="auto"/>
        <w:bottom w:val="none" w:sz="0" w:space="0" w:color="auto"/>
        <w:right w:val="none" w:sz="0" w:space="0" w:color="auto"/>
      </w:divBdr>
      <w:divsChild>
        <w:div w:id="226234891">
          <w:marLeft w:val="547"/>
          <w:marRight w:val="0"/>
          <w:marTop w:val="91"/>
          <w:marBottom w:val="0"/>
          <w:divBdr>
            <w:top w:val="none" w:sz="0" w:space="0" w:color="auto"/>
            <w:left w:val="none" w:sz="0" w:space="0" w:color="auto"/>
            <w:bottom w:val="none" w:sz="0" w:space="0" w:color="auto"/>
            <w:right w:val="none" w:sz="0" w:space="0" w:color="auto"/>
          </w:divBdr>
        </w:div>
      </w:divsChild>
    </w:div>
    <w:div w:id="1074352865">
      <w:bodyDiv w:val="1"/>
      <w:marLeft w:val="0"/>
      <w:marRight w:val="0"/>
      <w:marTop w:val="0"/>
      <w:marBottom w:val="0"/>
      <w:divBdr>
        <w:top w:val="none" w:sz="0" w:space="0" w:color="auto"/>
        <w:left w:val="none" w:sz="0" w:space="0" w:color="auto"/>
        <w:bottom w:val="none" w:sz="0" w:space="0" w:color="auto"/>
        <w:right w:val="none" w:sz="0" w:space="0" w:color="auto"/>
      </w:divBdr>
      <w:divsChild>
        <w:div w:id="296183240">
          <w:marLeft w:val="446"/>
          <w:marRight w:val="0"/>
          <w:marTop w:val="96"/>
          <w:marBottom w:val="0"/>
          <w:divBdr>
            <w:top w:val="none" w:sz="0" w:space="0" w:color="auto"/>
            <w:left w:val="none" w:sz="0" w:space="0" w:color="auto"/>
            <w:bottom w:val="none" w:sz="0" w:space="0" w:color="auto"/>
            <w:right w:val="none" w:sz="0" w:space="0" w:color="auto"/>
          </w:divBdr>
        </w:div>
      </w:divsChild>
    </w:div>
    <w:div w:id="1225293711">
      <w:bodyDiv w:val="1"/>
      <w:marLeft w:val="0"/>
      <w:marRight w:val="0"/>
      <w:marTop w:val="0"/>
      <w:marBottom w:val="0"/>
      <w:divBdr>
        <w:top w:val="none" w:sz="0" w:space="0" w:color="auto"/>
        <w:left w:val="none" w:sz="0" w:space="0" w:color="auto"/>
        <w:bottom w:val="none" w:sz="0" w:space="0" w:color="auto"/>
        <w:right w:val="none" w:sz="0" w:space="0" w:color="auto"/>
      </w:divBdr>
      <w:divsChild>
        <w:div w:id="1298417044">
          <w:marLeft w:val="0"/>
          <w:marRight w:val="0"/>
          <w:marTop w:val="0"/>
          <w:marBottom w:val="0"/>
          <w:divBdr>
            <w:top w:val="none" w:sz="0" w:space="0" w:color="auto"/>
            <w:left w:val="none" w:sz="0" w:space="0" w:color="auto"/>
            <w:bottom w:val="none" w:sz="0" w:space="0" w:color="auto"/>
            <w:right w:val="none" w:sz="0" w:space="0" w:color="auto"/>
          </w:divBdr>
        </w:div>
      </w:divsChild>
    </w:div>
    <w:div w:id="1299536320">
      <w:bodyDiv w:val="1"/>
      <w:marLeft w:val="0"/>
      <w:marRight w:val="0"/>
      <w:marTop w:val="0"/>
      <w:marBottom w:val="0"/>
      <w:divBdr>
        <w:top w:val="none" w:sz="0" w:space="0" w:color="auto"/>
        <w:left w:val="none" w:sz="0" w:space="0" w:color="auto"/>
        <w:bottom w:val="none" w:sz="0" w:space="0" w:color="auto"/>
        <w:right w:val="none" w:sz="0" w:space="0" w:color="auto"/>
      </w:divBdr>
    </w:div>
    <w:div w:id="1381249729">
      <w:bodyDiv w:val="1"/>
      <w:marLeft w:val="0"/>
      <w:marRight w:val="0"/>
      <w:marTop w:val="0"/>
      <w:marBottom w:val="0"/>
      <w:divBdr>
        <w:top w:val="none" w:sz="0" w:space="0" w:color="auto"/>
        <w:left w:val="none" w:sz="0" w:space="0" w:color="auto"/>
        <w:bottom w:val="none" w:sz="0" w:space="0" w:color="auto"/>
        <w:right w:val="none" w:sz="0" w:space="0" w:color="auto"/>
      </w:divBdr>
    </w:div>
    <w:div w:id="1601646089">
      <w:bodyDiv w:val="1"/>
      <w:marLeft w:val="0"/>
      <w:marRight w:val="0"/>
      <w:marTop w:val="0"/>
      <w:marBottom w:val="0"/>
      <w:divBdr>
        <w:top w:val="none" w:sz="0" w:space="0" w:color="auto"/>
        <w:left w:val="none" w:sz="0" w:space="0" w:color="auto"/>
        <w:bottom w:val="none" w:sz="0" w:space="0" w:color="auto"/>
        <w:right w:val="none" w:sz="0" w:space="0" w:color="auto"/>
      </w:divBdr>
      <w:divsChild>
        <w:div w:id="1905220333">
          <w:marLeft w:val="446"/>
          <w:marRight w:val="0"/>
          <w:marTop w:val="106"/>
          <w:marBottom w:val="0"/>
          <w:divBdr>
            <w:top w:val="none" w:sz="0" w:space="0" w:color="auto"/>
            <w:left w:val="none" w:sz="0" w:space="0" w:color="auto"/>
            <w:bottom w:val="none" w:sz="0" w:space="0" w:color="auto"/>
            <w:right w:val="none" w:sz="0" w:space="0" w:color="auto"/>
          </w:divBdr>
        </w:div>
      </w:divsChild>
    </w:div>
    <w:div w:id="1622297564">
      <w:bodyDiv w:val="1"/>
      <w:marLeft w:val="0"/>
      <w:marRight w:val="0"/>
      <w:marTop w:val="0"/>
      <w:marBottom w:val="0"/>
      <w:divBdr>
        <w:top w:val="none" w:sz="0" w:space="0" w:color="auto"/>
        <w:left w:val="none" w:sz="0" w:space="0" w:color="auto"/>
        <w:bottom w:val="none" w:sz="0" w:space="0" w:color="auto"/>
        <w:right w:val="none" w:sz="0" w:space="0" w:color="auto"/>
      </w:divBdr>
      <w:divsChild>
        <w:div w:id="1637834868">
          <w:marLeft w:val="446"/>
          <w:marRight w:val="0"/>
          <w:marTop w:val="91"/>
          <w:marBottom w:val="0"/>
          <w:divBdr>
            <w:top w:val="none" w:sz="0" w:space="0" w:color="auto"/>
            <w:left w:val="none" w:sz="0" w:space="0" w:color="auto"/>
            <w:bottom w:val="none" w:sz="0" w:space="0" w:color="auto"/>
            <w:right w:val="none" w:sz="0" w:space="0" w:color="auto"/>
          </w:divBdr>
        </w:div>
      </w:divsChild>
    </w:div>
    <w:div w:id="1649360250">
      <w:bodyDiv w:val="1"/>
      <w:marLeft w:val="0"/>
      <w:marRight w:val="0"/>
      <w:marTop w:val="0"/>
      <w:marBottom w:val="0"/>
      <w:divBdr>
        <w:top w:val="none" w:sz="0" w:space="0" w:color="auto"/>
        <w:left w:val="none" w:sz="0" w:space="0" w:color="auto"/>
        <w:bottom w:val="none" w:sz="0" w:space="0" w:color="auto"/>
        <w:right w:val="none" w:sz="0" w:space="0" w:color="auto"/>
      </w:divBdr>
      <w:divsChild>
        <w:div w:id="40180409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6.jp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6" Type="http://schemas.openxmlformats.org/officeDocument/2006/relationships/image" Target="media/image30.png"/><Relationship Id="rId5" Type="http://schemas.openxmlformats.org/officeDocument/2006/relationships/image" Target="media/image3.pn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88A0F-5737-4B2F-B044-663A3F629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1299</Words>
  <Characters>7147</Characters>
  <Application>Microsoft Office Word</Application>
  <DocSecurity>0</DocSecurity>
  <Lines>59</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Marie</cp:lastModifiedBy>
  <cp:revision>2</cp:revision>
  <cp:lastPrinted>2017-05-03T13:25:00Z</cp:lastPrinted>
  <dcterms:created xsi:type="dcterms:W3CDTF">2017-05-03T14:38:00Z</dcterms:created>
  <dcterms:modified xsi:type="dcterms:W3CDTF">2017-05-03T14:38:00Z</dcterms:modified>
</cp:coreProperties>
</file>